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506" w:rsidRPr="00D50265" w:rsidRDefault="006D2506" w:rsidP="001A6B06">
      <w:pPr>
        <w:jc w:val="center"/>
        <w:rPr>
          <w:rFonts w:ascii="Arial" w:hAnsi="Arial" w:cs="Arial"/>
          <w:b/>
          <w:bCs/>
          <w:sz w:val="24"/>
          <w:szCs w:val="28"/>
        </w:rPr>
      </w:pPr>
      <w:r w:rsidRPr="00D50265">
        <w:rPr>
          <w:rFonts w:ascii="Arial" w:hAnsi="Arial" w:cs="Arial"/>
          <w:b/>
          <w:bCs/>
          <w:sz w:val="24"/>
          <w:szCs w:val="28"/>
        </w:rPr>
        <w:t xml:space="preserve">Copyright </w:t>
      </w:r>
      <w:r w:rsidR="001A6B06" w:rsidRPr="00D50265">
        <w:rPr>
          <w:rFonts w:ascii="Arial" w:hAnsi="Arial" w:cs="Arial"/>
          <w:b/>
          <w:bCs/>
          <w:sz w:val="24"/>
          <w:szCs w:val="28"/>
        </w:rPr>
        <w:t>License</w:t>
      </w:r>
      <w:r w:rsidRPr="00D50265">
        <w:rPr>
          <w:rFonts w:ascii="Arial" w:hAnsi="Arial" w:cs="Arial"/>
          <w:b/>
          <w:bCs/>
          <w:sz w:val="24"/>
          <w:szCs w:val="28"/>
        </w:rPr>
        <w:t xml:space="preserve"> Agreement</w:t>
      </w:r>
    </w:p>
    <w:p w:rsidR="001A6B06" w:rsidRPr="00D50265" w:rsidRDefault="001A6B06" w:rsidP="001A6B06">
      <w:pPr>
        <w:jc w:val="center"/>
        <w:rPr>
          <w:rFonts w:ascii="Arial" w:hAnsi="Arial" w:cs="Arial"/>
          <w:b/>
          <w:bCs/>
          <w:sz w:val="24"/>
          <w:szCs w:val="28"/>
        </w:rPr>
      </w:pPr>
    </w:p>
    <w:p w:rsidR="006D2506" w:rsidRPr="00D50265" w:rsidRDefault="006D2506" w:rsidP="006D2506">
      <w:pPr>
        <w:rPr>
          <w:rFonts w:ascii="Arial" w:hAnsi="Arial" w:cs="Arial"/>
          <w:b/>
          <w:bCs/>
        </w:rPr>
      </w:pPr>
    </w:p>
    <w:p w:rsidR="006D2506" w:rsidRPr="00D50265" w:rsidRDefault="001F221D" w:rsidP="006D2506">
      <w:pPr>
        <w:rPr>
          <w:rFonts w:ascii="Arial" w:hAnsi="Arial" w:cs="Arial"/>
        </w:rPr>
      </w:pPr>
      <w:r w:rsidRPr="00D50265">
        <w:rPr>
          <w:rFonts w:ascii="Arial" w:hAnsi="Arial" w:cs="Arial"/>
        </w:rPr>
        <w:t>Please provide us with the following information to indicate that you accept these terms.</w:t>
      </w:r>
    </w:p>
    <w:p w:rsidR="001F221D" w:rsidRPr="00D50265" w:rsidRDefault="001F221D" w:rsidP="006D2506">
      <w:pPr>
        <w:rPr>
          <w:rFonts w:ascii="Arial" w:hAnsi="Arial" w:cs="Arial"/>
        </w:rPr>
      </w:pPr>
    </w:p>
    <w:p w:rsidR="001F221D" w:rsidRPr="00D50265" w:rsidRDefault="001F221D" w:rsidP="001F221D">
      <w:pPr>
        <w:pStyle w:val="af2"/>
        <w:kinsoku w:val="0"/>
        <w:overflowPunct w:val="0"/>
        <w:ind w:left="0"/>
        <w:rPr>
          <w:rFonts w:ascii="Arial" w:hAnsi="Arial" w:cs="Arial"/>
          <w:sz w:val="30"/>
          <w:szCs w:val="30"/>
        </w:rPr>
      </w:pPr>
      <w:r w:rsidRPr="00D50265">
        <w:rPr>
          <w:rFonts w:ascii="Arial" w:hAnsi="Arial" w:cs="Arial"/>
          <w:noProof/>
          <w:position w:val="-25"/>
          <w:sz w:val="30"/>
          <w:szCs w:val="30"/>
        </w:rPr>
        <mc:AlternateContent>
          <mc:Choice Requires="wps">
            <w:drawing>
              <wp:inline distT="0" distB="0" distL="0" distR="0" wp14:anchorId="43788382" wp14:editId="2A1A42EA">
                <wp:extent cx="5285549" cy="1083366"/>
                <wp:effectExtent l="0" t="0" r="10795" b="215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549" cy="1083366"/>
                        </a:xfrm>
                        <a:prstGeom prst="rect">
                          <a:avLst/>
                        </a:prstGeom>
                        <a:noFill/>
                        <a:ln w="952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221D" w:rsidRPr="001A6B06" w:rsidRDefault="001F221D" w:rsidP="000E65B2">
                            <w:pPr>
                              <w:ind w:firstLineChars="50" w:firstLine="105"/>
                              <w:rPr>
                                <w:rFonts w:ascii="Arial" w:hAnsi="Arial" w:cs="Arial"/>
                              </w:rPr>
                            </w:pPr>
                            <w:r w:rsidRPr="001A6B06">
                              <w:rPr>
                                <w:rFonts w:ascii="Arial" w:hAnsi="Arial" w:cs="Arial"/>
                              </w:rPr>
                              <w:t>Title</w:t>
                            </w:r>
                            <w:r w:rsidRPr="001A6B06">
                              <w:rPr>
                                <w:rFonts w:ascii="Arial" w:hAnsi="Arial" w:cs="Arial"/>
                              </w:rPr>
                              <w:t>：</w:t>
                            </w:r>
                          </w:p>
                          <w:p w:rsidR="001F221D" w:rsidRPr="001A6B06" w:rsidRDefault="001F221D" w:rsidP="001F221D">
                            <w:pPr>
                              <w:rPr>
                                <w:rFonts w:ascii="Arial" w:hAnsi="Arial" w:cs="Arial"/>
                              </w:rPr>
                            </w:pPr>
                          </w:p>
                          <w:p w:rsidR="001F221D" w:rsidRPr="001A6B06" w:rsidRDefault="001F221D" w:rsidP="000E65B2">
                            <w:pPr>
                              <w:ind w:firstLineChars="50" w:firstLine="105"/>
                              <w:rPr>
                                <w:rFonts w:ascii="Arial" w:hAnsi="Arial" w:cs="Arial"/>
                              </w:rPr>
                            </w:pPr>
                            <w:r w:rsidRPr="001A6B06">
                              <w:rPr>
                                <w:rFonts w:ascii="Arial" w:hAnsi="Arial" w:cs="Arial"/>
                              </w:rPr>
                              <w:t>Corresponding Author</w:t>
                            </w:r>
                            <w:r w:rsidRPr="001A6B06">
                              <w:rPr>
                                <w:rFonts w:ascii="Arial" w:hAnsi="Arial" w:cs="Arial"/>
                              </w:rPr>
                              <w:t>：</w:t>
                            </w:r>
                          </w:p>
                          <w:p w:rsidR="001F221D" w:rsidRPr="001A6B06" w:rsidRDefault="001F221D" w:rsidP="001F221D">
                            <w:pPr>
                              <w:rPr>
                                <w:rFonts w:ascii="Arial" w:hAnsi="Arial" w:cs="Arial"/>
                              </w:rPr>
                            </w:pPr>
                          </w:p>
                          <w:p w:rsidR="001F221D" w:rsidRPr="001A6B06" w:rsidRDefault="000E65B2" w:rsidP="000E65B2">
                            <w:pPr>
                              <w:ind w:firstLineChars="50" w:firstLine="105"/>
                              <w:rPr>
                                <w:rFonts w:ascii="Arial" w:hAnsi="Arial" w:cs="Arial"/>
                                <w:b/>
                                <w:bCs/>
                              </w:rPr>
                            </w:pPr>
                            <w:r w:rsidRPr="001A6B06">
                              <w:rPr>
                                <w:rFonts w:ascii="Arial" w:hAnsi="Arial" w:cs="Arial"/>
                              </w:rPr>
                              <w:t xml:space="preserve">To be published in: </w:t>
                            </w:r>
                            <w:r w:rsidRPr="001A6B06">
                              <w:rPr>
                                <w:rFonts w:ascii="Arial" w:hAnsi="Arial" w:cs="Arial"/>
                                <w:b/>
                                <w:bCs/>
                                <w:i/>
                                <w:iCs/>
                              </w:rPr>
                              <w:t>Vertebrata PalAsiatica</w:t>
                            </w:r>
                          </w:p>
                        </w:txbxContent>
                      </wps:txbx>
                      <wps:bodyPr rot="0" vert="horz" wrap="square" lIns="0" tIns="0" rIns="0" bIns="0" anchor="t" anchorCtr="0" upright="1">
                        <a:noAutofit/>
                      </wps:bodyPr>
                    </wps:wsp>
                  </a:graphicData>
                </a:graphic>
              </wp:inline>
            </w:drawing>
          </mc:Choice>
          <mc:Fallback>
            <w:pict>
              <v:shapetype w14:anchorId="43788382" id="_x0000_t202" coordsize="21600,21600" o:spt="202" path="m,l,21600r21600,l21600,xe">
                <v:stroke joinstyle="miter"/>
                <v:path gradientshapeok="t" o:connecttype="rect"/>
              </v:shapetype>
              <v:shape id="Text Box 2" o:spid="_x0000_s1026" type="#_x0000_t202" style="width:416.2pt;height:8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" filled="f" strokeweight=".26456mm">
                <v:textbox inset="0,0,0,0">
                  <w:txbxContent>
                    <w:p w:rsidR="001F221D" w:rsidRPr="001A6B06" w:rsidRDefault="001F221D" w:rsidP="000E65B2">
                      <w:pPr>
                        <w:ind w:firstLineChars="50" w:firstLine="105"/>
                        <w:rPr>
                          <w:rFonts w:ascii="Arial" w:hAnsi="Arial" w:cs="Arial"/>
                        </w:rPr>
                      </w:pPr>
                      <w:r w:rsidRPr="001A6B06">
                        <w:rPr>
                          <w:rFonts w:ascii="Arial" w:hAnsi="Arial" w:cs="Arial"/>
                        </w:rPr>
                        <w:t>Title</w:t>
                      </w:r>
                      <w:r w:rsidRPr="001A6B06">
                        <w:rPr>
                          <w:rFonts w:ascii="Arial" w:hAnsi="Arial" w:cs="Arial"/>
                        </w:rPr>
                        <w:t>：</w:t>
                      </w:r>
                    </w:p>
                    <w:p w:rsidR="001F221D" w:rsidRPr="001A6B06" w:rsidRDefault="001F221D" w:rsidP="001F221D">
                      <w:pPr>
                        <w:rPr>
                          <w:rFonts w:ascii="Arial" w:hAnsi="Arial" w:cs="Arial"/>
                        </w:rPr>
                      </w:pPr>
                    </w:p>
                    <w:p w:rsidR="001F221D" w:rsidRPr="001A6B06" w:rsidRDefault="001F221D" w:rsidP="000E65B2">
                      <w:pPr>
                        <w:ind w:firstLineChars="50" w:firstLine="105"/>
                        <w:rPr>
                          <w:rFonts w:ascii="Arial" w:hAnsi="Arial" w:cs="Arial"/>
                        </w:rPr>
                      </w:pPr>
                      <w:r w:rsidRPr="001A6B06">
                        <w:rPr>
                          <w:rFonts w:ascii="Arial" w:hAnsi="Arial" w:cs="Arial"/>
                        </w:rPr>
                        <w:t>Corresponding Author</w:t>
                      </w:r>
                      <w:r w:rsidRPr="001A6B06">
                        <w:rPr>
                          <w:rFonts w:ascii="Arial" w:hAnsi="Arial" w:cs="Arial"/>
                        </w:rPr>
                        <w:t>：</w:t>
                      </w:r>
                    </w:p>
                    <w:p w:rsidR="001F221D" w:rsidRPr="001A6B06" w:rsidRDefault="001F221D" w:rsidP="001F221D">
                      <w:pPr>
                        <w:rPr>
                          <w:rFonts w:ascii="Arial" w:hAnsi="Arial" w:cs="Arial"/>
                        </w:rPr>
                      </w:pPr>
                    </w:p>
                    <w:p w:rsidR="001F221D" w:rsidRPr="001A6B06" w:rsidRDefault="000E65B2" w:rsidP="000E65B2">
                      <w:pPr>
                        <w:ind w:firstLineChars="50" w:firstLine="105"/>
                        <w:rPr>
                          <w:rFonts w:ascii="Arial" w:hAnsi="Arial" w:cs="Arial"/>
                          <w:b/>
                          <w:bCs/>
                        </w:rPr>
                      </w:pPr>
                      <w:r w:rsidRPr="001A6B06">
                        <w:rPr>
                          <w:rFonts w:ascii="Arial" w:hAnsi="Arial" w:cs="Arial"/>
                        </w:rPr>
                        <w:t xml:space="preserve">To be published in: </w:t>
                      </w:r>
                      <w:r w:rsidRPr="001A6B06">
                        <w:rPr>
                          <w:rFonts w:ascii="Arial" w:hAnsi="Arial" w:cs="Arial"/>
                          <w:b/>
                          <w:bCs/>
                          <w:i/>
                          <w:iCs/>
                        </w:rPr>
                        <w:t>Vertebrata PalAsiatica</w:t>
                      </w:r>
                    </w:p>
                  </w:txbxContent>
                </v:textbox>
                <w10:anchorlock/>
              </v:shape>
            </w:pict>
          </mc:Fallback>
        </mc:AlternateContent>
      </w:r>
    </w:p>
    <w:p w:rsidR="001F221D" w:rsidRPr="00D50265" w:rsidRDefault="001F221D" w:rsidP="006D2506">
      <w:pPr>
        <w:rPr>
          <w:rFonts w:ascii="Arial" w:hAnsi="Arial" w:cs="Arial"/>
        </w:rPr>
      </w:pPr>
    </w:p>
    <w:p w:rsidR="000E65B2" w:rsidRPr="00D50265" w:rsidRDefault="000E65B2" w:rsidP="000E65B2">
      <w:pPr>
        <w:spacing w:line="360" w:lineRule="auto"/>
        <w:rPr>
          <w:rFonts w:ascii="Arial" w:hAnsi="Arial" w:cs="Arial"/>
        </w:rPr>
      </w:pPr>
      <w:r w:rsidRPr="00D50265">
        <w:rPr>
          <w:rFonts w:ascii="Arial" w:hAnsi="Arial" w:cs="Arial"/>
        </w:rPr>
        <w:t>Please read the attach</w:t>
      </w:r>
      <w:r w:rsidRPr="00D50265">
        <w:rPr>
          <w:rFonts w:ascii="Arial" w:hAnsi="Arial" w:cs="Arial" w:hint="eastAsia"/>
        </w:rPr>
        <w:t>ment</w:t>
      </w:r>
      <w:r w:rsidRPr="00D50265">
        <w:rPr>
          <w:rFonts w:ascii="Arial" w:hAnsi="Arial" w:cs="Arial"/>
        </w:rPr>
        <w:t xml:space="preserve"> “Creative Commons License Agreement (CC-BY-NC-ND)”</w:t>
      </w:r>
      <w:r w:rsidRPr="00D50265">
        <w:rPr>
          <w:rFonts w:ascii="Arial" w:hAnsi="Arial" w:cs="Arial"/>
        </w:rPr>
        <w:t>，</w:t>
      </w:r>
      <w:r w:rsidRPr="00D50265">
        <w:rPr>
          <w:rFonts w:ascii="Arial" w:hAnsi="Arial" w:cs="Arial"/>
        </w:rPr>
        <w:t>then sign the license agreement with a black pen and indicate the date.</w:t>
      </w:r>
    </w:p>
    <w:p w:rsidR="000E65B2" w:rsidRPr="000E65B2" w:rsidRDefault="000E65B2" w:rsidP="000E65B2">
      <w:pPr>
        <w:spacing w:line="360" w:lineRule="auto"/>
        <w:rPr>
          <w:rFonts w:ascii="Arial" w:hAnsi="Arial" w:cs="Arial"/>
        </w:rPr>
      </w:pPr>
      <w:r w:rsidRPr="00D50265">
        <w:rPr>
          <w:rFonts w:ascii="Arial" w:hAnsi="Arial" w:cs="Arial"/>
        </w:rPr>
        <w:t>Signature: _</w:t>
      </w:r>
      <w:r w:rsidRPr="000E65B2">
        <w:rPr>
          <w:rFonts w:ascii="Arial" w:hAnsi="Arial" w:cs="Arial"/>
        </w:rPr>
        <w:t>______________________</w:t>
      </w:r>
    </w:p>
    <w:p w:rsidR="000E65B2" w:rsidRPr="000E65B2" w:rsidRDefault="000E65B2" w:rsidP="000E65B2">
      <w:pPr>
        <w:spacing w:line="360" w:lineRule="auto"/>
        <w:rPr>
          <w:rFonts w:ascii="Arial" w:hAnsi="Arial" w:cs="Arial"/>
        </w:rPr>
      </w:pPr>
      <w:r w:rsidRPr="000E65B2">
        <w:rPr>
          <w:rFonts w:ascii="Arial" w:hAnsi="Arial" w:cs="Arial"/>
        </w:rPr>
        <w:t>Author's Name (Printed):</w:t>
      </w:r>
      <w:r w:rsidRPr="00D50265">
        <w:rPr>
          <w:rFonts w:ascii="Arial" w:hAnsi="Arial" w:cs="Arial" w:hint="eastAsia"/>
        </w:rPr>
        <w:t xml:space="preserve"> </w:t>
      </w:r>
      <w:r w:rsidRPr="000E65B2">
        <w:rPr>
          <w:rFonts w:ascii="Arial" w:hAnsi="Arial" w:cs="Arial"/>
        </w:rPr>
        <w:t>_______________________</w:t>
      </w:r>
    </w:p>
    <w:p w:rsidR="000E65B2" w:rsidRPr="000E65B2" w:rsidRDefault="000E65B2" w:rsidP="000E65B2">
      <w:pPr>
        <w:spacing w:line="360" w:lineRule="auto"/>
        <w:rPr>
          <w:rFonts w:ascii="Arial" w:hAnsi="Arial" w:cs="Arial"/>
        </w:rPr>
      </w:pPr>
      <w:r w:rsidRPr="000E65B2">
        <w:rPr>
          <w:rFonts w:ascii="Arial" w:hAnsi="Arial" w:cs="Arial"/>
        </w:rPr>
        <w:t>Date:</w:t>
      </w:r>
      <w:r w:rsidRPr="00D50265">
        <w:rPr>
          <w:rFonts w:ascii="Arial" w:hAnsi="Arial" w:cs="Arial" w:hint="eastAsia"/>
        </w:rPr>
        <w:t xml:space="preserve"> </w:t>
      </w:r>
      <w:r w:rsidRPr="000E65B2">
        <w:rPr>
          <w:rFonts w:ascii="Arial" w:hAnsi="Arial" w:cs="Arial"/>
        </w:rPr>
        <w:t>_______________________</w:t>
      </w:r>
    </w:p>
    <w:p w:rsidR="006D2506" w:rsidRPr="00D50265" w:rsidRDefault="006D2506" w:rsidP="006D2506">
      <w:pPr>
        <w:rPr>
          <w:rFonts w:ascii="Arial" w:hAnsi="Arial" w:cs="Arial"/>
          <w:b/>
          <w:bCs/>
        </w:rPr>
      </w:pPr>
    </w:p>
    <w:p w:rsidR="005E74D2" w:rsidRPr="00D50265" w:rsidRDefault="001A6B06" w:rsidP="001A6B06">
      <w:pPr>
        <w:spacing w:line="360" w:lineRule="auto"/>
        <w:rPr>
          <w:rFonts w:ascii="Arial" w:hAnsi="Arial" w:cs="Arial"/>
        </w:rPr>
      </w:pPr>
      <w:r w:rsidRPr="00D50265">
        <w:rPr>
          <w:rFonts w:ascii="Arial" w:hAnsi="Arial" w:cs="Arial"/>
        </w:rPr>
        <w:t>Please sign this license agreement and return the completed and signed original form by mail or fax, or send a scanned copy by email. Please also keep a copy for your records.</w:t>
      </w:r>
      <w:r w:rsidRPr="00D50265">
        <w:rPr>
          <w:rFonts w:ascii="Arial" w:hAnsi="Arial" w:cs="Arial"/>
        </w:rPr>
        <w:br/>
        <w:t>Address: __</w:t>
      </w:r>
      <w:r w:rsidRPr="00D50265">
        <w:rPr>
          <w:rFonts w:ascii="Arial" w:hAnsi="Arial" w:cs="Arial" w:hint="eastAsia"/>
        </w:rPr>
        <w:t>_________________________________________________</w:t>
      </w:r>
      <w:r w:rsidRPr="00D50265">
        <w:rPr>
          <w:rFonts w:ascii="Arial" w:hAnsi="Arial" w:cs="Arial"/>
        </w:rPr>
        <w:t>__.</w:t>
      </w:r>
    </w:p>
    <w:p w:rsidR="001A6B06" w:rsidRPr="00D50265" w:rsidRDefault="001A6B06" w:rsidP="001A6B06">
      <w:pPr>
        <w:spacing w:line="360" w:lineRule="auto"/>
        <w:rPr>
          <w:rFonts w:ascii="Arial" w:hAnsi="Arial" w:cs="Arial"/>
        </w:rPr>
      </w:pPr>
    </w:p>
    <w:p w:rsidR="001A6B06" w:rsidRPr="00D50265" w:rsidRDefault="001A6B06" w:rsidP="001A6B06">
      <w:pPr>
        <w:spacing w:line="360" w:lineRule="auto"/>
        <w:rPr>
          <w:rFonts w:ascii="Arial" w:hAnsi="Arial" w:cs="Arial"/>
        </w:rPr>
      </w:pPr>
      <w:r w:rsidRPr="00D50265">
        <w:rPr>
          <w:rFonts w:ascii="Arial" w:hAnsi="Arial" w:cs="Arial"/>
        </w:rPr>
        <w:t>A</w:t>
      </w:r>
      <w:r w:rsidRPr="00D50265">
        <w:rPr>
          <w:rFonts w:ascii="Arial" w:hAnsi="Arial" w:cs="Arial" w:hint="eastAsia"/>
        </w:rPr>
        <w:t xml:space="preserve">ll </w:t>
      </w:r>
      <w:r w:rsidR="00D50265" w:rsidRPr="00D50265">
        <w:rPr>
          <w:rFonts w:ascii="Arial" w:hAnsi="Arial" w:cs="Arial" w:hint="eastAsia"/>
        </w:rPr>
        <w:t>paper</w:t>
      </w:r>
      <w:r w:rsidRPr="00D50265">
        <w:rPr>
          <w:rFonts w:ascii="Arial" w:hAnsi="Arial" w:cs="Arial"/>
        </w:rPr>
        <w:t xml:space="preserve">s published in this journal are open-access, and you will be charged a </w:t>
      </w:r>
      <w:r w:rsidR="00D50265" w:rsidRPr="00D50265">
        <w:rPr>
          <w:rFonts w:ascii="Arial" w:hAnsi="Arial" w:cs="Arial"/>
        </w:rPr>
        <w:t>paper</w:t>
      </w:r>
      <w:r w:rsidRPr="00D50265">
        <w:rPr>
          <w:rFonts w:ascii="Arial" w:hAnsi="Arial" w:cs="Arial"/>
        </w:rPr>
        <w:t xml:space="preserve"> processing fee (APC). The invoice will be sent to you after the </w:t>
      </w:r>
      <w:r w:rsidRPr="00D50265">
        <w:rPr>
          <w:rFonts w:ascii="Arial" w:hAnsi="Arial" w:cs="Arial" w:hint="eastAsia"/>
        </w:rPr>
        <w:t>license agreement</w:t>
      </w:r>
      <w:r w:rsidRPr="00D50265">
        <w:rPr>
          <w:rFonts w:ascii="Arial" w:hAnsi="Arial" w:cs="Arial"/>
        </w:rPr>
        <w:t xml:space="preserve"> is returned.</w:t>
      </w:r>
    </w:p>
    <w:p w:rsidR="001A6B06" w:rsidRPr="00D50265" w:rsidRDefault="001A6B06" w:rsidP="001A6B06">
      <w:pPr>
        <w:spacing w:line="360" w:lineRule="auto"/>
        <w:rPr>
          <w:rFonts w:ascii="Arial" w:hAnsi="Arial" w:cs="Arial"/>
        </w:rPr>
      </w:pPr>
    </w:p>
    <w:p w:rsidR="001A6B06" w:rsidRPr="00D50265" w:rsidRDefault="001A6B06">
      <w:pPr>
        <w:widowControl/>
        <w:jc w:val="left"/>
        <w:rPr>
          <w:rFonts w:ascii="Arial" w:hAnsi="Arial" w:cs="Arial"/>
        </w:rPr>
      </w:pPr>
      <w:r w:rsidRPr="00D50265">
        <w:rPr>
          <w:rFonts w:ascii="Arial" w:hAnsi="Arial" w:cs="Arial"/>
        </w:rPr>
        <w:br w:type="page"/>
      </w:r>
    </w:p>
    <w:p w:rsidR="001A6B06" w:rsidRPr="001A6B06" w:rsidRDefault="001A6B06" w:rsidP="001A6B06">
      <w:pPr>
        <w:spacing w:line="360" w:lineRule="auto"/>
        <w:jc w:val="center"/>
        <w:rPr>
          <w:rFonts w:ascii="Arial" w:hAnsi="Arial" w:cs="Arial"/>
          <w:b/>
          <w:bCs/>
        </w:rPr>
      </w:pPr>
      <w:r w:rsidRPr="001A6B06">
        <w:rPr>
          <w:rFonts w:ascii="Arial" w:hAnsi="Arial" w:cs="Arial"/>
          <w:b/>
          <w:bCs/>
        </w:rPr>
        <w:t>Creative Commons License Agreement (CC-BY-NC-ND)</w:t>
      </w:r>
    </w:p>
    <w:p w:rsidR="001A6B06" w:rsidRPr="00D50265" w:rsidRDefault="001A6B06" w:rsidP="001A6B06">
      <w:pPr>
        <w:spacing w:line="360" w:lineRule="auto"/>
        <w:rPr>
          <w:rFonts w:ascii="Arial" w:hAnsi="Arial" w:cs="Arial"/>
        </w:rPr>
      </w:pPr>
    </w:p>
    <w:p w:rsidR="001A6B06" w:rsidRPr="00D50265" w:rsidRDefault="001A6B06" w:rsidP="001A6B06">
      <w:pPr>
        <w:spacing w:line="360" w:lineRule="auto"/>
        <w:rPr>
          <w:rFonts w:ascii="Arial" w:hAnsi="Arial" w:cs="Arial"/>
          <w:b/>
          <w:bCs/>
        </w:rPr>
      </w:pPr>
      <w:r w:rsidRPr="001A6B06">
        <w:rPr>
          <w:rFonts w:ascii="Arial" w:hAnsi="Arial" w:cs="Arial"/>
          <w:b/>
          <w:bCs/>
        </w:rPr>
        <w:t>Copyright Ownership</w:t>
      </w:r>
    </w:p>
    <w:p w:rsidR="001A6B06" w:rsidRPr="00D50265" w:rsidRDefault="001A6B06" w:rsidP="001A6B06">
      <w:pPr>
        <w:spacing w:line="360" w:lineRule="auto"/>
        <w:ind w:firstLineChars="200" w:firstLine="420"/>
        <w:rPr>
          <w:rFonts w:ascii="Arial" w:hAnsi="Arial" w:cs="Arial"/>
        </w:rPr>
      </w:pPr>
      <w:r w:rsidRPr="001A6B06">
        <w:rPr>
          <w:rFonts w:ascii="Arial" w:hAnsi="Arial" w:cs="Arial"/>
        </w:rPr>
        <w:t xml:space="preserve">The copyright of </w:t>
      </w:r>
      <w:r w:rsidR="00CF7F13" w:rsidRPr="00D50265">
        <w:rPr>
          <w:rFonts w:ascii="Arial" w:hAnsi="Arial" w:cs="Arial"/>
        </w:rPr>
        <w:t xml:space="preserve">the above-mentioned </w:t>
      </w:r>
      <w:r w:rsidR="00CF7F13" w:rsidRPr="00D50265">
        <w:rPr>
          <w:rFonts w:ascii="Arial" w:hAnsi="Arial" w:cs="Arial" w:hint="eastAsia"/>
        </w:rPr>
        <w:t>paper</w:t>
      </w:r>
      <w:r w:rsidR="00CF7F13" w:rsidRPr="00D50265">
        <w:rPr>
          <w:rFonts w:ascii="Arial" w:hAnsi="Arial" w:cs="Arial"/>
        </w:rPr>
        <w:t xml:space="preserve"> and its tables, illustrations, or other submitted publication materials (collectively referred to as the "</w:t>
      </w:r>
      <w:r w:rsidR="00BE5417">
        <w:rPr>
          <w:rFonts w:ascii="Arial" w:hAnsi="Arial" w:cs="Arial"/>
        </w:rPr>
        <w:t>p</w:t>
      </w:r>
      <w:r w:rsidR="00CF7F13" w:rsidRPr="00D50265">
        <w:rPr>
          <w:rFonts w:ascii="Arial" w:hAnsi="Arial" w:cs="Arial"/>
        </w:rPr>
        <w:t xml:space="preserve">aper") </w:t>
      </w:r>
      <w:r w:rsidRPr="001A6B06">
        <w:rPr>
          <w:rFonts w:ascii="Arial" w:hAnsi="Arial" w:cs="Arial"/>
        </w:rPr>
        <w:t xml:space="preserve">belongs to the authors. </w:t>
      </w:r>
    </w:p>
    <w:p w:rsidR="001A6B06" w:rsidRPr="00D50265" w:rsidRDefault="001A6B06" w:rsidP="001A6B06">
      <w:pPr>
        <w:spacing w:line="360" w:lineRule="auto"/>
        <w:ind w:firstLineChars="200" w:firstLine="420"/>
        <w:rPr>
          <w:rFonts w:ascii="Arial" w:hAnsi="Arial" w:cs="Arial"/>
        </w:rPr>
      </w:pPr>
    </w:p>
    <w:p w:rsidR="001841BC" w:rsidRPr="00D50265" w:rsidRDefault="001841BC" w:rsidP="001841BC">
      <w:pPr>
        <w:spacing w:line="360" w:lineRule="auto"/>
        <w:rPr>
          <w:rFonts w:ascii="Arial" w:hAnsi="Arial" w:cs="Arial"/>
          <w:b/>
          <w:bCs/>
        </w:rPr>
      </w:pPr>
      <w:r w:rsidRPr="00D50265">
        <w:rPr>
          <w:rFonts w:ascii="Arial" w:hAnsi="Arial" w:cs="Arial"/>
          <w:b/>
          <w:bCs/>
        </w:rPr>
        <w:t xml:space="preserve">Publication Rights </w:t>
      </w:r>
    </w:p>
    <w:p w:rsidR="001A6B06" w:rsidRPr="001A6B06" w:rsidRDefault="001841BC" w:rsidP="001841BC">
      <w:pPr>
        <w:spacing w:line="360" w:lineRule="auto"/>
        <w:ind w:firstLineChars="200" w:firstLine="420"/>
        <w:rPr>
          <w:rFonts w:ascii="Arial" w:hAnsi="Arial" w:cs="Arial"/>
        </w:rPr>
      </w:pPr>
      <w:r w:rsidRPr="00D50265">
        <w:rPr>
          <w:rFonts w:ascii="Arial" w:hAnsi="Arial" w:cs="Arial"/>
        </w:rPr>
        <w:t xml:space="preserve">I </w:t>
      </w:r>
      <w:r w:rsidR="00CF7F13">
        <w:rPr>
          <w:rFonts w:ascii="Arial" w:hAnsi="Arial" w:cs="Arial"/>
        </w:rPr>
        <w:t xml:space="preserve">grant </w:t>
      </w:r>
      <w:r w:rsidRPr="00D50265">
        <w:rPr>
          <w:rFonts w:ascii="Arial" w:hAnsi="Arial" w:cs="Arial"/>
        </w:rPr>
        <w:t xml:space="preserve">the </w:t>
      </w:r>
      <w:r w:rsidRPr="00D50265">
        <w:rPr>
          <w:rFonts w:ascii="Arial" w:hAnsi="Arial" w:cs="Arial" w:hint="eastAsia"/>
        </w:rPr>
        <w:t>Editorial Office of</w:t>
      </w:r>
      <w:r w:rsidRPr="001A6B06">
        <w:rPr>
          <w:rFonts w:ascii="Arial" w:hAnsi="Arial" w:cs="Arial"/>
        </w:rPr>
        <w:t xml:space="preserve"> </w:t>
      </w:r>
      <w:r w:rsidRPr="001A6B06">
        <w:rPr>
          <w:rFonts w:ascii="Arial" w:hAnsi="Arial" w:cs="Arial"/>
          <w:i/>
          <w:iCs/>
        </w:rPr>
        <w:t>Vertebrate Pal</w:t>
      </w:r>
      <w:r w:rsidRPr="00D50265">
        <w:rPr>
          <w:rFonts w:ascii="Arial" w:hAnsi="Arial" w:cs="Arial" w:hint="eastAsia"/>
          <w:i/>
          <w:iCs/>
        </w:rPr>
        <w:t>Asiatica</w:t>
      </w:r>
      <w:r w:rsidRPr="00D50265">
        <w:rPr>
          <w:rFonts w:ascii="Arial" w:hAnsi="Arial" w:cs="Arial"/>
          <w:i/>
          <w:iCs/>
        </w:rPr>
        <w:t xml:space="preserve"> </w:t>
      </w:r>
      <w:r w:rsidRPr="00D50265">
        <w:rPr>
          <w:rFonts w:ascii="Arial" w:hAnsi="Arial" w:cs="Arial"/>
        </w:rPr>
        <w:t xml:space="preserve">the global </w:t>
      </w:r>
      <w:r w:rsidR="008E5590">
        <w:rPr>
          <w:rFonts w:ascii="Arial" w:hAnsi="Arial" w:cs="Arial" w:hint="eastAsia"/>
        </w:rPr>
        <w:t>non</w:t>
      </w:r>
      <w:r w:rsidR="008E5590">
        <w:rPr>
          <w:rFonts w:ascii="Arial" w:hAnsi="Arial" w:cs="Arial"/>
        </w:rPr>
        <w:t xml:space="preserve">-exclusive </w:t>
      </w:r>
      <w:r w:rsidRPr="00D50265">
        <w:rPr>
          <w:rFonts w:ascii="Arial" w:hAnsi="Arial" w:cs="Arial"/>
        </w:rPr>
        <w:t xml:space="preserve">publication and distribution rights for the </w:t>
      </w:r>
      <w:r w:rsidR="004B6F9E">
        <w:rPr>
          <w:rFonts w:ascii="Arial" w:hAnsi="Arial" w:cs="Arial"/>
        </w:rPr>
        <w:t>p</w:t>
      </w:r>
      <w:r w:rsidRPr="00D50265">
        <w:rPr>
          <w:rFonts w:ascii="Arial" w:hAnsi="Arial" w:cs="Arial"/>
        </w:rPr>
        <w:t xml:space="preserve">aper in any form and any language. This applies to printed copies, electronic files, and all other media (whether currently known or developed in the future) for the full duration of the copyright, effective from the date </w:t>
      </w:r>
      <w:r w:rsidRPr="00D50265">
        <w:rPr>
          <w:rFonts w:ascii="Arial" w:hAnsi="Arial" w:cs="Arial" w:hint="eastAsia"/>
        </w:rPr>
        <w:t xml:space="preserve">when </w:t>
      </w:r>
      <w:r w:rsidRPr="00D50265">
        <w:rPr>
          <w:rFonts w:ascii="Arial" w:hAnsi="Arial" w:cs="Arial"/>
        </w:rPr>
        <w:t xml:space="preserve">the </w:t>
      </w:r>
      <w:r w:rsidRPr="00D50265">
        <w:rPr>
          <w:rFonts w:ascii="Arial" w:hAnsi="Arial" w:cs="Arial" w:hint="eastAsia"/>
        </w:rPr>
        <w:t>p</w:t>
      </w:r>
      <w:r w:rsidRPr="00D50265">
        <w:rPr>
          <w:rFonts w:ascii="Arial" w:hAnsi="Arial" w:cs="Arial"/>
        </w:rPr>
        <w:t xml:space="preserve">aper is accepted for publication. </w:t>
      </w:r>
    </w:p>
    <w:p w:rsidR="001A6B06" w:rsidRPr="00D50265" w:rsidRDefault="001A6B06" w:rsidP="001A6B06">
      <w:pPr>
        <w:spacing w:line="360" w:lineRule="auto"/>
        <w:rPr>
          <w:rFonts w:ascii="Arial" w:hAnsi="Arial" w:cs="Arial"/>
        </w:rPr>
      </w:pPr>
    </w:p>
    <w:p w:rsidR="001841BC" w:rsidRPr="00D50265" w:rsidRDefault="001841BC" w:rsidP="001841BC">
      <w:pPr>
        <w:spacing w:line="360" w:lineRule="auto"/>
        <w:rPr>
          <w:rFonts w:ascii="Arial" w:hAnsi="Arial" w:cs="Arial"/>
          <w:b/>
          <w:bCs/>
        </w:rPr>
      </w:pPr>
      <w:r w:rsidRPr="001841BC">
        <w:rPr>
          <w:rFonts w:ascii="Arial" w:hAnsi="Arial" w:cs="Arial"/>
          <w:b/>
          <w:bCs/>
        </w:rPr>
        <w:t>Supplementary Materials</w:t>
      </w:r>
    </w:p>
    <w:p w:rsidR="001841BC" w:rsidRPr="001841BC" w:rsidRDefault="001841BC" w:rsidP="001841BC">
      <w:pPr>
        <w:spacing w:line="360" w:lineRule="auto"/>
        <w:ind w:firstLineChars="200" w:firstLine="420"/>
        <w:rPr>
          <w:rFonts w:ascii="Arial" w:hAnsi="Arial" w:cs="Arial"/>
        </w:rPr>
      </w:pPr>
      <w:r w:rsidRPr="001841BC">
        <w:rPr>
          <w:rFonts w:ascii="Arial" w:hAnsi="Arial" w:cs="Arial"/>
        </w:rPr>
        <w:t xml:space="preserve">"Supplementary materials" refer to materials published as a supplementary part of the </w:t>
      </w:r>
      <w:r w:rsidR="00D50265" w:rsidRPr="00D50265">
        <w:rPr>
          <w:rFonts w:ascii="Arial" w:hAnsi="Arial" w:cs="Arial"/>
        </w:rPr>
        <w:t>paper</w:t>
      </w:r>
      <w:r w:rsidRPr="001841BC">
        <w:rPr>
          <w:rFonts w:ascii="Arial" w:hAnsi="Arial" w:cs="Arial"/>
        </w:rPr>
        <w:t>, including but not limited to graphics, illustrations, videos, and audio materials.</w:t>
      </w:r>
    </w:p>
    <w:p w:rsidR="001841BC" w:rsidRPr="001841BC" w:rsidRDefault="001841BC" w:rsidP="001841BC">
      <w:pPr>
        <w:spacing w:line="360" w:lineRule="auto"/>
        <w:ind w:firstLineChars="200" w:firstLine="420"/>
        <w:rPr>
          <w:rFonts w:ascii="Arial" w:hAnsi="Arial" w:cs="Arial"/>
        </w:rPr>
      </w:pPr>
      <w:r w:rsidRPr="001841BC">
        <w:rPr>
          <w:rFonts w:ascii="Arial" w:hAnsi="Arial" w:cs="Arial"/>
        </w:rPr>
        <w:t xml:space="preserve">For any supplementary materials I submit, the </w:t>
      </w:r>
      <w:r w:rsidR="00B8441D" w:rsidRPr="00D50265">
        <w:rPr>
          <w:rFonts w:ascii="Arial" w:hAnsi="Arial" w:cs="Arial"/>
        </w:rPr>
        <w:t>Editorial Office</w:t>
      </w:r>
      <w:r w:rsidRPr="001841BC">
        <w:rPr>
          <w:rFonts w:ascii="Arial" w:hAnsi="Arial" w:cs="Arial"/>
        </w:rPr>
        <w:t xml:space="preserve"> of </w:t>
      </w:r>
      <w:r w:rsidR="00D50265">
        <w:rPr>
          <w:rFonts w:ascii="Arial" w:hAnsi="Arial" w:cs="Arial"/>
          <w:i/>
          <w:iCs/>
        </w:rPr>
        <w:t>Vertebrata PalAsiatica</w:t>
      </w:r>
      <w:r w:rsidRPr="001841BC">
        <w:rPr>
          <w:rFonts w:ascii="Arial" w:hAnsi="Arial" w:cs="Arial"/>
        </w:rPr>
        <w:t xml:space="preserve"> shall have a permanent, worldwide, non-exclusive right to publish, excerpt, reformat, adapt, expand, index, republish, link to, and otherwise use all or part of the supplementary materials in any form and media (whether currently known or developed in the future).</w:t>
      </w:r>
    </w:p>
    <w:p w:rsidR="001841BC" w:rsidRPr="00D50265" w:rsidRDefault="001841BC" w:rsidP="001A6B06">
      <w:pPr>
        <w:spacing w:line="360" w:lineRule="auto"/>
        <w:rPr>
          <w:rFonts w:ascii="Arial" w:hAnsi="Arial" w:cs="Arial"/>
        </w:rPr>
      </w:pPr>
    </w:p>
    <w:p w:rsidR="001841BC" w:rsidRPr="00D50265" w:rsidRDefault="001841BC" w:rsidP="001841BC">
      <w:pPr>
        <w:spacing w:line="360" w:lineRule="auto"/>
        <w:rPr>
          <w:rFonts w:ascii="Arial" w:hAnsi="Arial" w:cs="Arial"/>
        </w:rPr>
      </w:pPr>
      <w:r w:rsidRPr="001841BC">
        <w:rPr>
          <w:rFonts w:ascii="Arial" w:hAnsi="Arial" w:cs="Arial"/>
          <w:b/>
          <w:bCs/>
        </w:rPr>
        <w:t>Research Data</w:t>
      </w:r>
    </w:p>
    <w:p w:rsidR="001841BC" w:rsidRPr="001841BC" w:rsidRDefault="001841BC" w:rsidP="001841BC">
      <w:pPr>
        <w:spacing w:line="360" w:lineRule="auto"/>
        <w:ind w:firstLineChars="200" w:firstLine="420"/>
        <w:rPr>
          <w:rFonts w:ascii="Arial" w:hAnsi="Arial" w:cs="Arial"/>
        </w:rPr>
      </w:pPr>
      <w:r w:rsidRPr="001841BC">
        <w:rPr>
          <w:rFonts w:ascii="Arial" w:hAnsi="Arial" w:cs="Arial"/>
        </w:rPr>
        <w:t>"Research data" refers to observational or experimental results used to validate research conclusions, published separately from this agreement. This includes, but is not limited to, raw data, processed data, software, algorithms, protocols, and methods.</w:t>
      </w:r>
    </w:p>
    <w:p w:rsidR="001841BC" w:rsidRPr="001841BC" w:rsidRDefault="001841BC" w:rsidP="001841BC">
      <w:pPr>
        <w:spacing w:line="360" w:lineRule="auto"/>
        <w:ind w:firstLineChars="200" w:firstLine="420"/>
        <w:rPr>
          <w:rFonts w:ascii="Arial" w:hAnsi="Arial" w:cs="Arial"/>
        </w:rPr>
      </w:pPr>
      <w:r w:rsidRPr="001841BC">
        <w:rPr>
          <w:rFonts w:ascii="Arial" w:hAnsi="Arial" w:cs="Arial"/>
        </w:rPr>
        <w:t xml:space="preserve">For any research data that I wish to make accessible through the website or service system of </w:t>
      </w:r>
      <w:r w:rsidR="00D50265">
        <w:rPr>
          <w:rFonts w:ascii="Arial" w:hAnsi="Arial" w:cs="Arial"/>
          <w:i/>
          <w:iCs/>
        </w:rPr>
        <w:t>Vertebrata PalAsiatica</w:t>
      </w:r>
      <w:r w:rsidRPr="001841BC">
        <w:rPr>
          <w:rFonts w:ascii="Arial" w:hAnsi="Arial" w:cs="Arial"/>
        </w:rPr>
        <w:t>, the editorial office shall have a permanent, worldwide, non-exclusive right to publish, extract, reformat, adapt, build upon, index, redistribute, link to, or otherwise use all or any part of the research data in any form and media (whether currently known or developed in the future).</w:t>
      </w:r>
    </w:p>
    <w:p w:rsidR="001841BC" w:rsidRPr="00D50265" w:rsidRDefault="001841BC" w:rsidP="001A6B06">
      <w:pPr>
        <w:spacing w:line="360" w:lineRule="auto"/>
        <w:rPr>
          <w:rFonts w:ascii="Arial" w:hAnsi="Arial" w:cs="Arial"/>
        </w:rPr>
      </w:pPr>
    </w:p>
    <w:p w:rsidR="00B8441D" w:rsidRPr="00D50265" w:rsidRDefault="00B8441D" w:rsidP="00B8441D">
      <w:pPr>
        <w:spacing w:line="360" w:lineRule="auto"/>
        <w:rPr>
          <w:rFonts w:ascii="Arial" w:hAnsi="Arial" w:cs="Arial"/>
        </w:rPr>
      </w:pPr>
      <w:r w:rsidRPr="00B8441D">
        <w:rPr>
          <w:rFonts w:ascii="Arial" w:hAnsi="Arial" w:cs="Arial"/>
          <w:b/>
          <w:bCs/>
        </w:rPr>
        <w:t>User</w:t>
      </w:r>
      <w:r w:rsidRPr="00D50265">
        <w:rPr>
          <w:rFonts w:ascii="Arial" w:hAnsi="Arial" w:cs="Arial" w:hint="eastAsia"/>
          <w:b/>
          <w:bCs/>
        </w:rPr>
        <w:t>s</w:t>
      </w:r>
      <w:r w:rsidRPr="00D50265">
        <w:rPr>
          <w:rFonts w:ascii="Arial" w:hAnsi="Arial" w:cs="Arial"/>
          <w:b/>
          <w:bCs/>
        </w:rPr>
        <w:t>’</w:t>
      </w:r>
      <w:r w:rsidRPr="00B8441D">
        <w:rPr>
          <w:rFonts w:ascii="Arial" w:hAnsi="Arial" w:cs="Arial"/>
          <w:b/>
          <w:bCs/>
        </w:rPr>
        <w:t xml:space="preserve"> Right</w:t>
      </w:r>
    </w:p>
    <w:p w:rsidR="00B8441D" w:rsidRPr="00B8441D" w:rsidRDefault="00B8441D" w:rsidP="00B8441D">
      <w:pPr>
        <w:spacing w:line="360" w:lineRule="auto"/>
        <w:ind w:firstLineChars="200" w:firstLine="420"/>
        <w:rPr>
          <w:rFonts w:ascii="Arial" w:hAnsi="Arial" w:cs="Arial"/>
        </w:rPr>
      </w:pPr>
      <w:r w:rsidRPr="00B8441D">
        <w:rPr>
          <w:rFonts w:ascii="Arial" w:hAnsi="Arial" w:cs="Arial"/>
        </w:rPr>
        <w:t xml:space="preserve">When a </w:t>
      </w:r>
      <w:r w:rsidR="00D50265" w:rsidRPr="00D50265">
        <w:rPr>
          <w:rFonts w:ascii="Arial" w:hAnsi="Arial" w:cs="Arial"/>
        </w:rPr>
        <w:t>paper</w:t>
      </w:r>
      <w:r w:rsidRPr="00B8441D">
        <w:rPr>
          <w:rFonts w:ascii="Arial" w:hAnsi="Arial" w:cs="Arial"/>
        </w:rPr>
        <w:t xml:space="preserve"> is published</w:t>
      </w:r>
      <w:r w:rsidRPr="00D50265">
        <w:rPr>
          <w:rFonts w:ascii="Arial" w:hAnsi="Arial" w:cs="Arial" w:hint="eastAsia"/>
        </w:rPr>
        <w:t xml:space="preserve"> in</w:t>
      </w:r>
      <w:r w:rsidRPr="00B8441D">
        <w:rPr>
          <w:rFonts w:ascii="Arial" w:hAnsi="Arial" w:cs="Arial"/>
        </w:rPr>
        <w:t xml:space="preserve"> open-access on the journal's</w:t>
      </w:r>
      <w:r w:rsidRPr="00D50265">
        <w:rPr>
          <w:rFonts w:ascii="Arial" w:hAnsi="Arial" w:cs="Arial" w:hint="eastAsia"/>
        </w:rPr>
        <w:t xml:space="preserve"> website</w:t>
      </w:r>
      <w:r w:rsidRPr="00B8441D">
        <w:rPr>
          <w:rFonts w:ascii="Arial" w:hAnsi="Arial" w:cs="Arial"/>
        </w:rPr>
        <w:t xml:space="preserve">, the publisher applies the Creative Commons Attribution-NonCommercial-NoDerivatives 4.0 International License (CC-BY-NC-ND 4.0) to the </w:t>
      </w:r>
      <w:r w:rsidR="00D50265" w:rsidRPr="00D50265">
        <w:rPr>
          <w:rFonts w:ascii="Arial" w:hAnsi="Arial" w:cs="Arial"/>
        </w:rPr>
        <w:t>paper</w:t>
      </w:r>
      <w:r w:rsidRPr="00B8441D">
        <w:rPr>
          <w:rFonts w:ascii="Arial" w:hAnsi="Arial" w:cs="Arial"/>
        </w:rPr>
        <w:t>.</w:t>
      </w:r>
    </w:p>
    <w:p w:rsidR="00B8441D" w:rsidRPr="00B8441D" w:rsidRDefault="00B8441D" w:rsidP="00B8441D">
      <w:pPr>
        <w:spacing w:line="360" w:lineRule="auto"/>
        <w:ind w:firstLineChars="200" w:firstLine="420"/>
        <w:rPr>
          <w:rFonts w:ascii="Arial" w:hAnsi="Arial" w:cs="Arial"/>
        </w:rPr>
      </w:pPr>
      <w:r w:rsidRPr="00B8441D">
        <w:rPr>
          <w:rFonts w:ascii="Arial" w:hAnsi="Arial" w:cs="Arial"/>
        </w:rPr>
        <w:t xml:space="preserve">The CC-BY-NC-ND 4.0 license allows users to copy and distribute the </w:t>
      </w:r>
      <w:r w:rsidR="00D50265" w:rsidRPr="00D50265">
        <w:rPr>
          <w:rFonts w:ascii="Arial" w:hAnsi="Arial" w:cs="Arial"/>
        </w:rPr>
        <w:t>paper</w:t>
      </w:r>
      <w:r w:rsidRPr="00B8441D">
        <w:rPr>
          <w:rFonts w:ascii="Arial" w:hAnsi="Arial" w:cs="Arial"/>
        </w:rPr>
        <w:t>, provided that it is not used for commercial purposes and that no modifications or edits are made to the original work. Proper attribution must be given (by linking to the official publication via the relevant DOI)</w:t>
      </w:r>
      <w:r w:rsidRPr="00D50265">
        <w:rPr>
          <w:rFonts w:ascii="Arial" w:hAnsi="Arial" w:cs="Arial" w:hint="eastAsia"/>
        </w:rPr>
        <w:t>. T</w:t>
      </w:r>
      <w:r w:rsidRPr="00B8441D">
        <w:rPr>
          <w:rFonts w:ascii="Arial" w:hAnsi="Arial" w:cs="Arial"/>
        </w:rPr>
        <w:t xml:space="preserve">he </w:t>
      </w:r>
      <w:r w:rsidRPr="00D50265">
        <w:rPr>
          <w:rFonts w:ascii="Arial" w:hAnsi="Arial" w:cs="Arial" w:hint="eastAsia"/>
        </w:rPr>
        <w:t xml:space="preserve">display of </w:t>
      </w:r>
      <w:r w:rsidRPr="00B8441D">
        <w:rPr>
          <w:rFonts w:ascii="Arial" w:hAnsi="Arial" w:cs="Arial"/>
        </w:rPr>
        <w:t>license link does not imply endorsement by the licensor.</w:t>
      </w:r>
    </w:p>
    <w:p w:rsidR="00B8441D" w:rsidRPr="00D50265" w:rsidRDefault="00B8441D" w:rsidP="00B8441D">
      <w:pPr>
        <w:spacing w:line="360" w:lineRule="auto"/>
        <w:rPr>
          <w:rFonts w:ascii="Arial" w:hAnsi="Arial" w:cs="Arial"/>
        </w:rPr>
      </w:pPr>
      <w:r w:rsidRPr="00B8441D">
        <w:rPr>
          <w:rFonts w:ascii="Arial" w:hAnsi="Arial" w:cs="Arial"/>
        </w:rPr>
        <w:t>For full details of the license, please visit:</w:t>
      </w:r>
    </w:p>
    <w:p w:rsidR="00B8441D" w:rsidRPr="00B8441D" w:rsidRDefault="00B8441D" w:rsidP="00B8441D">
      <w:pPr>
        <w:spacing w:line="360" w:lineRule="auto"/>
        <w:rPr>
          <w:rFonts w:ascii="Arial" w:hAnsi="Arial" w:cs="Arial"/>
        </w:rPr>
      </w:pPr>
      <w:hyperlink r:id="rId7" w:history="1">
        <w:r w:rsidRPr="00B8441D">
          <w:rPr>
            <w:rStyle w:val="af4"/>
            <w:rFonts w:ascii="Arial" w:hAnsi="Arial" w:cs="Arial"/>
          </w:rPr>
          <w:t>https://creativecommons.org/licenses/by-nc-nd/4.0/</w:t>
        </w:r>
      </w:hyperlink>
      <w:r w:rsidRPr="00B8441D">
        <w:rPr>
          <w:rFonts w:ascii="Arial" w:hAnsi="Arial" w:cs="Arial"/>
        </w:rPr>
        <w:t>.</w:t>
      </w:r>
    </w:p>
    <w:p w:rsidR="00B8441D" w:rsidRPr="00D50265" w:rsidRDefault="00B8441D" w:rsidP="001A6B06">
      <w:pPr>
        <w:spacing w:line="360" w:lineRule="auto"/>
        <w:rPr>
          <w:rFonts w:ascii="Arial" w:hAnsi="Arial" w:cs="Arial"/>
        </w:rPr>
      </w:pPr>
    </w:p>
    <w:p w:rsidR="00B8441D" w:rsidRPr="00D50265" w:rsidRDefault="00B8441D" w:rsidP="001A6B06">
      <w:pPr>
        <w:spacing w:line="360" w:lineRule="auto"/>
        <w:rPr>
          <w:rFonts w:ascii="Arial" w:hAnsi="Arial" w:cs="Arial"/>
        </w:rPr>
      </w:pPr>
      <w:r w:rsidRPr="00D50265">
        <w:rPr>
          <w:rFonts w:ascii="Arial" w:hAnsi="Arial" w:cs="Arial"/>
          <w:b/>
          <w:bCs/>
        </w:rPr>
        <w:t>Re</w:t>
      </w:r>
      <w:r w:rsidRPr="00D50265">
        <w:rPr>
          <w:rFonts w:ascii="Arial" w:hAnsi="Arial" w:cs="Arial" w:hint="eastAsia"/>
          <w:b/>
          <w:bCs/>
        </w:rPr>
        <w:t>voke</w:t>
      </w:r>
      <w:r w:rsidRPr="00D50265">
        <w:rPr>
          <w:rFonts w:ascii="Arial" w:hAnsi="Arial" w:cs="Arial"/>
          <w:b/>
          <w:bCs/>
        </w:rPr>
        <w:t xml:space="preserve"> of Rights</w:t>
      </w:r>
    </w:p>
    <w:p w:rsidR="00B8441D" w:rsidRPr="00D50265" w:rsidRDefault="00B8441D" w:rsidP="00B8441D">
      <w:pPr>
        <w:spacing w:line="360" w:lineRule="auto"/>
        <w:ind w:firstLineChars="200" w:firstLine="420"/>
        <w:rPr>
          <w:rFonts w:ascii="Arial" w:hAnsi="Arial" w:cs="Arial"/>
        </w:rPr>
      </w:pPr>
      <w:r w:rsidRPr="00D50265">
        <w:rPr>
          <w:rFonts w:ascii="Arial" w:hAnsi="Arial" w:cs="Arial"/>
        </w:rPr>
        <w:t xml:space="preserve">A </w:t>
      </w:r>
      <w:r w:rsidR="00D50265" w:rsidRPr="00D50265">
        <w:rPr>
          <w:rFonts w:ascii="Arial" w:hAnsi="Arial" w:cs="Arial"/>
        </w:rPr>
        <w:t>paper</w:t>
      </w:r>
      <w:r w:rsidRPr="00D50265">
        <w:rPr>
          <w:rFonts w:ascii="Arial" w:hAnsi="Arial" w:cs="Arial"/>
        </w:rPr>
        <w:t xml:space="preserve"> may be accepted for publication but later rejected during the publication process, or in some cases, even after being publicly released as </w:t>
      </w:r>
      <w:proofErr w:type="gramStart"/>
      <w:r w:rsidRPr="00D50265">
        <w:rPr>
          <w:rFonts w:ascii="Arial" w:hAnsi="Arial" w:cs="Arial"/>
        </w:rPr>
        <w:t>a</w:t>
      </w:r>
      <w:proofErr w:type="gramEnd"/>
      <w:r w:rsidRPr="00D50265">
        <w:rPr>
          <w:rFonts w:ascii="Arial" w:hAnsi="Arial" w:cs="Arial"/>
        </w:rPr>
        <w:t xml:space="preserve"> "</w:t>
      </w:r>
      <w:r w:rsidRPr="00D50265">
        <w:rPr>
          <w:rFonts w:ascii="Arial" w:hAnsi="Arial" w:cs="Arial" w:hint="eastAsia"/>
        </w:rPr>
        <w:t>online first</w:t>
      </w:r>
      <w:r w:rsidRPr="00D50265">
        <w:rPr>
          <w:rFonts w:ascii="Arial" w:hAnsi="Arial" w:cs="Arial"/>
        </w:rPr>
        <w:t>." In such cases, all rights held by the editorial office will be revoked.</w:t>
      </w:r>
    </w:p>
    <w:p w:rsidR="00680E00" w:rsidRPr="00D50265" w:rsidRDefault="00680E00" w:rsidP="00B8441D">
      <w:pPr>
        <w:spacing w:line="360" w:lineRule="auto"/>
        <w:ind w:firstLineChars="200" w:firstLine="420"/>
        <w:rPr>
          <w:rFonts w:ascii="Arial" w:hAnsi="Arial" w:cs="Arial"/>
        </w:rPr>
      </w:pPr>
    </w:p>
    <w:p w:rsidR="00680E00" w:rsidRPr="00D50265" w:rsidRDefault="00680E00" w:rsidP="00680E00">
      <w:pPr>
        <w:spacing w:line="360" w:lineRule="auto"/>
        <w:rPr>
          <w:rFonts w:ascii="Arial" w:hAnsi="Arial" w:cs="Arial"/>
        </w:rPr>
      </w:pPr>
      <w:r w:rsidRPr="00680E00">
        <w:rPr>
          <w:rFonts w:ascii="Arial" w:hAnsi="Arial" w:cs="Arial"/>
          <w:b/>
          <w:bCs/>
        </w:rPr>
        <w:t>Revisions and Appendices</w:t>
      </w:r>
    </w:p>
    <w:p w:rsidR="00680E00" w:rsidRPr="00D50265" w:rsidRDefault="00680E00" w:rsidP="00680E00">
      <w:pPr>
        <w:spacing w:line="360" w:lineRule="auto"/>
        <w:ind w:firstLineChars="200" w:firstLine="420"/>
        <w:rPr>
          <w:rFonts w:ascii="Arial" w:hAnsi="Arial" w:cs="Arial"/>
        </w:rPr>
      </w:pPr>
      <w:r w:rsidRPr="00680E00">
        <w:rPr>
          <w:rFonts w:ascii="Arial" w:hAnsi="Arial" w:cs="Arial"/>
        </w:rPr>
        <w:t>I understand that no revisions, additions of clauses, or appendices may be made to this license agreement without the explicit written consent of the</w:t>
      </w:r>
      <w:r w:rsidRPr="00D50265">
        <w:rPr>
          <w:rFonts w:ascii="Arial" w:hAnsi="Arial" w:cs="Arial" w:hint="eastAsia"/>
        </w:rPr>
        <w:t xml:space="preserve"> </w:t>
      </w:r>
      <w:r w:rsidRPr="00680E00">
        <w:rPr>
          <w:rFonts w:ascii="Arial" w:hAnsi="Arial" w:cs="Arial"/>
        </w:rPr>
        <w:t xml:space="preserve">editorial office. I understand that from the date of signing, this license agreement supersedes any previous agreements I have made with the editorial office regarding the </w:t>
      </w:r>
      <w:r w:rsidR="00D50265" w:rsidRPr="00D50265">
        <w:rPr>
          <w:rFonts w:ascii="Arial" w:hAnsi="Arial" w:cs="Arial"/>
        </w:rPr>
        <w:t>paper</w:t>
      </w:r>
      <w:r w:rsidRPr="00680E00">
        <w:rPr>
          <w:rFonts w:ascii="Arial" w:hAnsi="Arial" w:cs="Arial"/>
        </w:rPr>
        <w:t>.</w:t>
      </w:r>
    </w:p>
    <w:p w:rsidR="00680E00" w:rsidRPr="00680E00" w:rsidRDefault="00680E00" w:rsidP="00D50265">
      <w:pPr>
        <w:spacing w:line="360" w:lineRule="auto"/>
        <w:rPr>
          <w:rFonts w:ascii="Arial" w:hAnsi="Arial" w:cs="Arial"/>
        </w:rPr>
      </w:pPr>
    </w:p>
    <w:p w:rsidR="00680E00" w:rsidRPr="00D50265" w:rsidRDefault="00680E00" w:rsidP="00680E00">
      <w:pPr>
        <w:spacing w:line="360" w:lineRule="auto"/>
        <w:rPr>
          <w:rFonts w:ascii="Arial" w:hAnsi="Arial" w:cs="Arial"/>
        </w:rPr>
      </w:pPr>
      <w:r w:rsidRPr="00680E00">
        <w:rPr>
          <w:rFonts w:ascii="Arial" w:hAnsi="Arial" w:cs="Arial"/>
          <w:b/>
          <w:bCs/>
        </w:rPr>
        <w:t>Copyright Notice</w:t>
      </w:r>
    </w:p>
    <w:p w:rsidR="00680E00" w:rsidRPr="00D50265" w:rsidRDefault="00680E00" w:rsidP="00680E00">
      <w:pPr>
        <w:spacing w:line="360" w:lineRule="auto"/>
        <w:ind w:firstLineChars="200" w:firstLine="420"/>
        <w:rPr>
          <w:rFonts w:ascii="Arial" w:hAnsi="Arial" w:cs="Arial"/>
        </w:rPr>
      </w:pPr>
      <w:r w:rsidRPr="00680E00">
        <w:rPr>
          <w:rFonts w:ascii="Arial" w:hAnsi="Arial" w:cs="Arial"/>
        </w:rPr>
        <w:t xml:space="preserve">The publisher </w:t>
      </w:r>
      <w:r w:rsidRPr="00D50265">
        <w:rPr>
          <w:rFonts w:ascii="Arial" w:hAnsi="Arial" w:cs="Arial" w:hint="eastAsia"/>
        </w:rPr>
        <w:t xml:space="preserve">should attach </w:t>
      </w:r>
      <w:r w:rsidRPr="00680E00">
        <w:rPr>
          <w:rFonts w:ascii="Arial" w:hAnsi="Arial" w:cs="Arial"/>
        </w:rPr>
        <w:t>appropriate</w:t>
      </w:r>
      <w:r w:rsidRPr="00D50265">
        <w:rPr>
          <w:rFonts w:ascii="Arial" w:hAnsi="Arial" w:cs="Arial"/>
        </w:rPr>
        <w:t xml:space="preserve"> </w:t>
      </w:r>
      <w:r w:rsidRPr="00680E00">
        <w:rPr>
          <w:rFonts w:ascii="Arial" w:hAnsi="Arial" w:cs="Arial"/>
        </w:rPr>
        <w:t xml:space="preserve">copyright </w:t>
      </w:r>
      <w:r w:rsidRPr="00D50265">
        <w:rPr>
          <w:rFonts w:ascii="Arial" w:hAnsi="Arial" w:cs="Arial" w:hint="eastAsia"/>
        </w:rPr>
        <w:t>statement</w:t>
      </w:r>
      <w:r w:rsidRPr="00680E00">
        <w:rPr>
          <w:rFonts w:ascii="Arial" w:hAnsi="Arial" w:cs="Arial"/>
        </w:rPr>
        <w:t xml:space="preserve"> when publishing and distributing the </w:t>
      </w:r>
      <w:r w:rsidR="00D50265" w:rsidRPr="00D50265">
        <w:rPr>
          <w:rFonts w:ascii="Arial" w:hAnsi="Arial" w:cs="Arial"/>
        </w:rPr>
        <w:t>paper</w:t>
      </w:r>
      <w:r w:rsidRPr="00680E00">
        <w:rPr>
          <w:rFonts w:ascii="Arial" w:hAnsi="Arial" w:cs="Arial"/>
        </w:rPr>
        <w:t>.</w:t>
      </w:r>
    </w:p>
    <w:p w:rsidR="00680E00" w:rsidRPr="00D50265" w:rsidRDefault="00680E00" w:rsidP="00680E00">
      <w:pPr>
        <w:spacing w:line="360" w:lineRule="auto"/>
        <w:rPr>
          <w:rFonts w:ascii="Arial" w:hAnsi="Arial" w:cs="Arial"/>
        </w:rPr>
      </w:pPr>
    </w:p>
    <w:p w:rsidR="00680E00" w:rsidRPr="00D50265" w:rsidRDefault="00680E00" w:rsidP="00680E00">
      <w:pPr>
        <w:spacing w:line="360" w:lineRule="auto"/>
        <w:rPr>
          <w:rFonts w:ascii="Arial" w:hAnsi="Arial" w:cs="Arial"/>
        </w:rPr>
      </w:pPr>
      <w:r w:rsidRPr="00680E00">
        <w:rPr>
          <w:rFonts w:ascii="Arial" w:hAnsi="Arial" w:cs="Arial"/>
          <w:b/>
          <w:bCs/>
        </w:rPr>
        <w:t xml:space="preserve">Author </w:t>
      </w:r>
      <w:r w:rsidRPr="00D50265">
        <w:rPr>
          <w:rFonts w:ascii="Arial" w:hAnsi="Arial" w:cs="Arial" w:hint="eastAsia"/>
          <w:b/>
          <w:bCs/>
        </w:rPr>
        <w:t>Statement</w:t>
      </w:r>
      <w:r w:rsidRPr="00680E00">
        <w:rPr>
          <w:rFonts w:ascii="Arial" w:hAnsi="Arial" w:cs="Arial"/>
          <w:b/>
          <w:bCs/>
        </w:rPr>
        <w:t xml:space="preserve"> / Ethics and Disclosure</w:t>
      </w:r>
    </w:p>
    <w:p w:rsidR="00680E00" w:rsidRPr="00D50265" w:rsidRDefault="00680E00" w:rsidP="00680E00">
      <w:pPr>
        <w:spacing w:line="360" w:lineRule="auto"/>
        <w:ind w:firstLineChars="200" w:firstLine="420"/>
        <w:rPr>
          <w:rFonts w:ascii="Arial" w:hAnsi="Arial" w:cs="Arial"/>
        </w:rPr>
      </w:pPr>
      <w:r w:rsidRPr="00680E00">
        <w:rPr>
          <w:rFonts w:ascii="Arial" w:hAnsi="Arial" w:cs="Arial"/>
        </w:rPr>
        <w:t xml:space="preserve">I confirm the following author </w:t>
      </w:r>
      <w:r w:rsidRPr="00D50265">
        <w:rPr>
          <w:rFonts w:ascii="Arial" w:hAnsi="Arial" w:cs="Arial" w:hint="eastAsia"/>
        </w:rPr>
        <w:t>statement</w:t>
      </w:r>
      <w:r w:rsidRPr="00680E00">
        <w:rPr>
          <w:rFonts w:ascii="Arial" w:hAnsi="Arial" w:cs="Arial"/>
        </w:rPr>
        <w:t xml:space="preserve"> and acknowledge that I have read and complied with relevant author guidelines, publication ethics, and conflict of interest statements. </w:t>
      </w:r>
      <w:r w:rsidRPr="00D50265">
        <w:rPr>
          <w:rFonts w:ascii="Arial" w:hAnsi="Arial" w:cs="Arial" w:hint="eastAsia"/>
        </w:rPr>
        <w:t>This</w:t>
      </w:r>
      <w:r w:rsidRPr="00680E00">
        <w:rPr>
          <w:rFonts w:ascii="Arial" w:hAnsi="Arial" w:cs="Arial"/>
        </w:rPr>
        <w:t xml:space="preserve"> journal may require all co-authors to sign and submit a </w:t>
      </w:r>
      <w:r w:rsidRPr="00D50265">
        <w:rPr>
          <w:rFonts w:ascii="Arial" w:hAnsi="Arial" w:cs="Arial"/>
        </w:rPr>
        <w:t>conflict-of-interest</w:t>
      </w:r>
      <w:r w:rsidRPr="00680E00">
        <w:rPr>
          <w:rFonts w:ascii="Arial" w:hAnsi="Arial" w:cs="Arial"/>
        </w:rPr>
        <w:t xml:space="preserve"> disclosure form. I am also aware of the publisher's policies regarding retraction and withdrawal.</w:t>
      </w:r>
    </w:p>
    <w:p w:rsidR="00680E00" w:rsidRPr="00680E00" w:rsidRDefault="00680E00" w:rsidP="00680E00">
      <w:pPr>
        <w:spacing w:line="360" w:lineRule="auto"/>
        <w:ind w:firstLineChars="200" w:firstLine="420"/>
        <w:rPr>
          <w:rFonts w:ascii="Arial" w:hAnsi="Arial" w:cs="Arial"/>
        </w:rPr>
      </w:pPr>
    </w:p>
    <w:p w:rsidR="00680E00" w:rsidRPr="00D50265" w:rsidRDefault="00680E00" w:rsidP="00680E00">
      <w:pPr>
        <w:spacing w:line="360" w:lineRule="auto"/>
        <w:rPr>
          <w:rFonts w:ascii="Arial" w:hAnsi="Arial" w:cs="Arial"/>
          <w:b/>
          <w:bCs/>
        </w:rPr>
      </w:pPr>
      <w:r w:rsidRPr="00680E00">
        <w:rPr>
          <w:rFonts w:ascii="Arial" w:hAnsi="Arial" w:cs="Arial"/>
          <w:b/>
          <w:bCs/>
        </w:rPr>
        <w:t>Author Declaration</w:t>
      </w:r>
    </w:p>
    <w:p w:rsidR="00680E00" w:rsidRPr="00D50265" w:rsidRDefault="00680E00" w:rsidP="00680E00">
      <w:pPr>
        <w:pStyle w:val="a9"/>
        <w:numPr>
          <w:ilvl w:val="0"/>
          <w:numId w:val="4"/>
        </w:numPr>
        <w:spacing w:line="360" w:lineRule="auto"/>
        <w:rPr>
          <w:rFonts w:ascii="Arial" w:hAnsi="Arial" w:cs="Arial"/>
        </w:rPr>
      </w:pPr>
      <w:r w:rsidRPr="00D50265">
        <w:rPr>
          <w:rFonts w:ascii="Arial" w:hAnsi="Arial" w:cs="Arial"/>
        </w:rPr>
        <w:t xml:space="preserve">The </w:t>
      </w:r>
      <w:r w:rsidR="00D50265" w:rsidRPr="00D50265">
        <w:rPr>
          <w:rFonts w:ascii="Arial" w:hAnsi="Arial" w:cs="Arial"/>
        </w:rPr>
        <w:t>paper</w:t>
      </w:r>
      <w:r w:rsidRPr="00D50265">
        <w:rPr>
          <w:rFonts w:ascii="Arial" w:hAnsi="Arial" w:cs="Arial"/>
        </w:rPr>
        <w:t xml:space="preserve"> I am submitting for review to the journal is an original work, written by the declared authors, and has not been previously published.</w:t>
      </w:r>
    </w:p>
    <w:p w:rsidR="00680E00" w:rsidRPr="00D50265" w:rsidRDefault="00680E00" w:rsidP="00680E00">
      <w:pPr>
        <w:pStyle w:val="a9"/>
        <w:numPr>
          <w:ilvl w:val="0"/>
          <w:numId w:val="4"/>
        </w:numPr>
        <w:spacing w:line="360" w:lineRule="auto"/>
        <w:rPr>
          <w:rFonts w:ascii="Arial" w:hAnsi="Arial" w:cs="Arial"/>
        </w:rPr>
      </w:pPr>
      <w:r w:rsidRPr="00D50265">
        <w:rPr>
          <w:rFonts w:ascii="Arial" w:hAnsi="Arial" w:cs="Arial"/>
        </w:rPr>
        <w:t xml:space="preserve">The </w:t>
      </w:r>
      <w:r w:rsidR="00D50265" w:rsidRPr="00D50265">
        <w:rPr>
          <w:rFonts w:ascii="Arial" w:hAnsi="Arial" w:cs="Arial"/>
        </w:rPr>
        <w:t>paper</w:t>
      </w:r>
      <w:r w:rsidRPr="00D50265">
        <w:rPr>
          <w:rFonts w:ascii="Arial" w:hAnsi="Arial" w:cs="Arial"/>
        </w:rPr>
        <w:t xml:space="preserve"> has not been submitted to any other journal for review during the review process of this journal.</w:t>
      </w:r>
    </w:p>
    <w:p w:rsidR="00680E00" w:rsidRPr="00D50265" w:rsidRDefault="00680E00" w:rsidP="00680E00">
      <w:pPr>
        <w:pStyle w:val="a9"/>
        <w:numPr>
          <w:ilvl w:val="0"/>
          <w:numId w:val="4"/>
        </w:numPr>
        <w:spacing w:line="360" w:lineRule="auto"/>
        <w:rPr>
          <w:rFonts w:ascii="Arial" w:hAnsi="Arial" w:cs="Arial"/>
        </w:rPr>
      </w:pPr>
      <w:r w:rsidRPr="00D50265">
        <w:rPr>
          <w:rFonts w:ascii="Arial" w:hAnsi="Arial" w:cs="Arial"/>
        </w:rPr>
        <w:t xml:space="preserve">The </w:t>
      </w:r>
      <w:r w:rsidR="00D50265" w:rsidRPr="00D50265">
        <w:rPr>
          <w:rFonts w:ascii="Arial" w:hAnsi="Arial" w:cs="Arial"/>
        </w:rPr>
        <w:t>paper</w:t>
      </w:r>
      <w:r w:rsidRPr="00D50265">
        <w:rPr>
          <w:rFonts w:ascii="Arial" w:hAnsi="Arial" w:cs="Arial"/>
        </w:rPr>
        <w:t xml:space="preserve"> and supplementary materials do not infringe any copyrights, intellectual property, privacy, or other rights of any individual or entity, nor do they contain defamatory or other illegal content.</w:t>
      </w:r>
    </w:p>
    <w:p w:rsidR="00680E00" w:rsidRPr="00D50265" w:rsidRDefault="00680E00" w:rsidP="00680E00">
      <w:pPr>
        <w:pStyle w:val="a9"/>
        <w:numPr>
          <w:ilvl w:val="0"/>
          <w:numId w:val="4"/>
        </w:numPr>
        <w:spacing w:line="360" w:lineRule="auto"/>
        <w:rPr>
          <w:rFonts w:ascii="Arial" w:hAnsi="Arial" w:cs="Arial"/>
        </w:rPr>
      </w:pPr>
      <w:r w:rsidRPr="00D50265">
        <w:rPr>
          <w:rFonts w:ascii="Arial" w:hAnsi="Arial" w:cs="Arial"/>
        </w:rPr>
        <w:t xml:space="preserve">Any excerpts from copyrighted works included in the </w:t>
      </w:r>
      <w:r w:rsidR="00D50265" w:rsidRPr="00D50265">
        <w:rPr>
          <w:rFonts w:ascii="Arial" w:hAnsi="Arial" w:cs="Arial"/>
        </w:rPr>
        <w:t>paper</w:t>
      </w:r>
      <w:r w:rsidRPr="00D50265">
        <w:rPr>
          <w:rFonts w:ascii="Arial" w:hAnsi="Arial" w:cs="Arial"/>
        </w:rPr>
        <w:t xml:space="preserve"> or supplementary materials have been obtained with written permission from the copyright holders, and the sources of these works have been properly credited in the </w:t>
      </w:r>
      <w:r w:rsidR="00D50265" w:rsidRPr="00D50265">
        <w:rPr>
          <w:rFonts w:ascii="Arial" w:hAnsi="Arial" w:cs="Arial"/>
        </w:rPr>
        <w:t>paper</w:t>
      </w:r>
      <w:r w:rsidRPr="00D50265">
        <w:rPr>
          <w:rFonts w:ascii="Arial" w:hAnsi="Arial" w:cs="Arial"/>
        </w:rPr>
        <w:t xml:space="preserve"> or supplementary materials.</w:t>
      </w:r>
    </w:p>
    <w:p w:rsidR="00D50265" w:rsidRPr="00D50265" w:rsidRDefault="00D50265" w:rsidP="00D50265">
      <w:pPr>
        <w:pStyle w:val="a9"/>
        <w:numPr>
          <w:ilvl w:val="0"/>
          <w:numId w:val="4"/>
        </w:numPr>
        <w:spacing w:line="360" w:lineRule="auto"/>
        <w:rPr>
          <w:rFonts w:ascii="Arial" w:hAnsi="Arial" w:cs="Arial"/>
        </w:rPr>
      </w:pPr>
      <w:r w:rsidRPr="00D50265">
        <w:rPr>
          <w:rFonts w:ascii="Arial" w:hAnsi="Arial" w:cs="Arial" w:hint="eastAsia"/>
        </w:rPr>
        <w:t>Except for what is explicitly stated in this license agreement, the paper is not subject to any prior rights or licenses.</w:t>
      </w:r>
    </w:p>
    <w:p w:rsidR="00D50265" w:rsidRPr="00D50265" w:rsidRDefault="00D50265" w:rsidP="00D50265">
      <w:pPr>
        <w:pStyle w:val="a9"/>
        <w:numPr>
          <w:ilvl w:val="0"/>
          <w:numId w:val="4"/>
        </w:numPr>
        <w:spacing w:line="360" w:lineRule="auto"/>
        <w:rPr>
          <w:rFonts w:ascii="Arial" w:hAnsi="Arial" w:cs="Arial"/>
        </w:rPr>
      </w:pPr>
      <w:r w:rsidRPr="00D50265">
        <w:rPr>
          <w:rFonts w:ascii="Arial" w:hAnsi="Arial" w:cs="Arial" w:hint="eastAsia"/>
        </w:rPr>
        <w:t>If I have used any details or images of research subjects or other individuals, I have met all the requirements of applicable laws and complied with the publisher's policies regarding the use of such images or personal information.</w:t>
      </w:r>
    </w:p>
    <w:p w:rsidR="00D50265" w:rsidRPr="00D50265" w:rsidRDefault="00D50265" w:rsidP="00D50265">
      <w:pPr>
        <w:pStyle w:val="a9"/>
        <w:numPr>
          <w:ilvl w:val="0"/>
          <w:numId w:val="4"/>
        </w:numPr>
        <w:spacing w:line="360" w:lineRule="auto"/>
        <w:rPr>
          <w:rFonts w:ascii="Arial" w:hAnsi="Arial" w:cs="Arial"/>
        </w:rPr>
      </w:pPr>
      <w:r w:rsidRPr="00D50265">
        <w:rPr>
          <w:rFonts w:ascii="Arial" w:hAnsi="Arial" w:cs="Arial" w:hint="eastAsia"/>
        </w:rPr>
        <w:t>Any software included in the supplementary materials does not contain computer viruses, contaminants, or worms.</w:t>
      </w:r>
    </w:p>
    <w:p w:rsidR="00D50265" w:rsidRPr="00D50265" w:rsidRDefault="00D50265" w:rsidP="00D50265">
      <w:pPr>
        <w:pStyle w:val="a9"/>
        <w:numPr>
          <w:ilvl w:val="0"/>
          <w:numId w:val="4"/>
        </w:numPr>
        <w:spacing w:line="360" w:lineRule="auto"/>
        <w:rPr>
          <w:rFonts w:ascii="Arial" w:hAnsi="Arial" w:cs="Arial"/>
        </w:rPr>
      </w:pPr>
      <w:r w:rsidRPr="00D50265">
        <w:rPr>
          <w:rFonts w:ascii="Arial" w:hAnsi="Arial" w:cs="Arial" w:hint="eastAsia"/>
        </w:rPr>
        <w:t>If the paper or any supplementary materials were co-authored with another author, I have informed my co-author(s) of the terms of this license agreement and have been authorized to sign on their behalf as their agent.</w:t>
      </w:r>
    </w:p>
    <w:p w:rsidR="00680E00" w:rsidRPr="00680E00" w:rsidRDefault="00680E00" w:rsidP="00680E00">
      <w:pPr>
        <w:spacing w:line="360" w:lineRule="auto"/>
        <w:rPr>
          <w:rFonts w:ascii="Arial" w:hAnsi="Arial" w:cs="Arial"/>
          <w:b/>
          <w:bCs/>
        </w:rPr>
      </w:pPr>
    </w:p>
    <w:p w:rsidR="00680E00" w:rsidRPr="00680E00" w:rsidRDefault="00680E00" w:rsidP="00680E00">
      <w:pPr>
        <w:spacing w:line="360" w:lineRule="auto"/>
        <w:rPr>
          <w:rFonts w:ascii="Arial" w:hAnsi="Arial" w:cs="Arial"/>
        </w:rPr>
      </w:pPr>
    </w:p>
    <w:p w:rsidR="00680E00" w:rsidRPr="00680E00" w:rsidRDefault="00680E00" w:rsidP="00680E00">
      <w:pPr>
        <w:spacing w:line="360" w:lineRule="auto"/>
        <w:rPr>
          <w:rFonts w:ascii="Arial" w:hAnsi="Arial" w:cs="Arial"/>
        </w:rPr>
      </w:pPr>
    </w:p>
    <w:sectPr w:rsidR="00680E00" w:rsidRPr="00680E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912" w:rsidRDefault="00EA2912" w:rsidP="006D2506">
      <w:pPr>
        <w:rPr>
          <w:rFonts w:hint="eastAsia"/>
        </w:rPr>
      </w:pPr>
      <w:r>
        <w:separator/>
      </w:r>
    </w:p>
  </w:endnote>
  <w:endnote w:type="continuationSeparator" w:id="0">
    <w:p w:rsidR="00EA2912" w:rsidRDefault="00EA2912" w:rsidP="006D250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912" w:rsidRDefault="00EA2912" w:rsidP="006D2506">
      <w:pPr>
        <w:rPr>
          <w:rFonts w:hint="eastAsia"/>
        </w:rPr>
      </w:pPr>
      <w:r>
        <w:separator/>
      </w:r>
    </w:p>
  </w:footnote>
  <w:footnote w:type="continuationSeparator" w:id="0">
    <w:p w:rsidR="00EA2912" w:rsidRDefault="00EA2912" w:rsidP="006D250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A52"/>
    <w:multiLevelType w:val="hybridMultilevel"/>
    <w:tmpl w:val="36DCF18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EEF1546"/>
    <w:multiLevelType w:val="hybridMultilevel"/>
    <w:tmpl w:val="3CBC68B8"/>
    <w:lvl w:ilvl="0" w:tplc="09BA803A">
      <w:start w:val="1"/>
      <w:numFmt w:val="bullet"/>
      <w:lvlText w:val=""/>
      <w:lvlJc w:val="left"/>
      <w:pPr>
        <w:ind w:left="370" w:hanging="37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1CA75EBB"/>
    <w:multiLevelType w:val="hybridMultilevel"/>
    <w:tmpl w:val="EC2272E4"/>
    <w:lvl w:ilvl="0" w:tplc="A5FE75D4">
      <w:numFmt w:val="bullet"/>
      <w:lvlText w:val=""/>
      <w:lvlJc w:val="left"/>
      <w:pPr>
        <w:ind w:left="370" w:hanging="370"/>
      </w:pPr>
      <w:rPr>
        <w:rFonts w:ascii="Arial" w:eastAsiaTheme="minorEastAsia"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3853019D"/>
    <w:multiLevelType w:val="hybridMultilevel"/>
    <w:tmpl w:val="1E981408"/>
    <w:lvl w:ilvl="0" w:tplc="A5FE75D4">
      <w:numFmt w:val="bullet"/>
      <w:lvlText w:val=""/>
      <w:lvlJc w:val="left"/>
      <w:pPr>
        <w:ind w:left="370" w:hanging="370"/>
      </w:pPr>
      <w:rPr>
        <w:rFonts w:ascii="Arial" w:eastAsiaTheme="minorEastAsia"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08303845">
    <w:abstractNumId w:val="0"/>
  </w:num>
  <w:num w:numId="2" w16cid:durableId="2111969546">
    <w:abstractNumId w:val="2"/>
  </w:num>
  <w:num w:numId="3" w16cid:durableId="1791822812">
    <w:abstractNumId w:val="3"/>
  </w:num>
  <w:num w:numId="4" w16cid:durableId="1579054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99"/>
    <w:rsid w:val="000E65B2"/>
    <w:rsid w:val="00174B5F"/>
    <w:rsid w:val="001841BC"/>
    <w:rsid w:val="001A6B06"/>
    <w:rsid w:val="001E6328"/>
    <w:rsid w:val="001F221D"/>
    <w:rsid w:val="002D4E8C"/>
    <w:rsid w:val="00361CF0"/>
    <w:rsid w:val="0037753B"/>
    <w:rsid w:val="003B0B81"/>
    <w:rsid w:val="004440F1"/>
    <w:rsid w:val="004B6F9E"/>
    <w:rsid w:val="005854A7"/>
    <w:rsid w:val="0058708A"/>
    <w:rsid w:val="005A1F53"/>
    <w:rsid w:val="005B3030"/>
    <w:rsid w:val="005B3C32"/>
    <w:rsid w:val="005E6109"/>
    <w:rsid w:val="005E74D2"/>
    <w:rsid w:val="00607699"/>
    <w:rsid w:val="00680E00"/>
    <w:rsid w:val="006D2506"/>
    <w:rsid w:val="006E427C"/>
    <w:rsid w:val="007630C3"/>
    <w:rsid w:val="007D5E81"/>
    <w:rsid w:val="007E3D2A"/>
    <w:rsid w:val="008917A4"/>
    <w:rsid w:val="008D523A"/>
    <w:rsid w:val="008E5590"/>
    <w:rsid w:val="0098301D"/>
    <w:rsid w:val="00A20E22"/>
    <w:rsid w:val="00AA7B67"/>
    <w:rsid w:val="00AE3CAF"/>
    <w:rsid w:val="00AE6D34"/>
    <w:rsid w:val="00B8441D"/>
    <w:rsid w:val="00BE5417"/>
    <w:rsid w:val="00CF7F13"/>
    <w:rsid w:val="00D35A96"/>
    <w:rsid w:val="00D50265"/>
    <w:rsid w:val="00D517F7"/>
    <w:rsid w:val="00E66D19"/>
    <w:rsid w:val="00EA04C4"/>
    <w:rsid w:val="00EA2912"/>
    <w:rsid w:val="00FF0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25E65"/>
  <w15:chartTrackingRefBased/>
  <w15:docId w15:val="{113EF027-057F-4B85-9CEB-EFB5B170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0769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0769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0769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0769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07699"/>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07699"/>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0769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0769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0769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0769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0769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0769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07699"/>
    <w:rPr>
      <w:rFonts w:cstheme="majorBidi"/>
      <w:color w:val="2F5496" w:themeColor="accent1" w:themeShade="BF"/>
      <w:sz w:val="28"/>
      <w:szCs w:val="28"/>
    </w:rPr>
  </w:style>
  <w:style w:type="character" w:customStyle="1" w:styleId="50">
    <w:name w:val="标题 5 字符"/>
    <w:basedOn w:val="a0"/>
    <w:link w:val="5"/>
    <w:uiPriority w:val="9"/>
    <w:semiHidden/>
    <w:rsid w:val="00607699"/>
    <w:rPr>
      <w:rFonts w:cstheme="majorBidi"/>
      <w:color w:val="2F5496" w:themeColor="accent1" w:themeShade="BF"/>
      <w:sz w:val="24"/>
      <w:szCs w:val="24"/>
    </w:rPr>
  </w:style>
  <w:style w:type="character" w:customStyle="1" w:styleId="60">
    <w:name w:val="标题 6 字符"/>
    <w:basedOn w:val="a0"/>
    <w:link w:val="6"/>
    <w:uiPriority w:val="9"/>
    <w:semiHidden/>
    <w:rsid w:val="00607699"/>
    <w:rPr>
      <w:rFonts w:cstheme="majorBidi"/>
      <w:b/>
      <w:bCs/>
      <w:color w:val="2F5496" w:themeColor="accent1" w:themeShade="BF"/>
    </w:rPr>
  </w:style>
  <w:style w:type="character" w:customStyle="1" w:styleId="70">
    <w:name w:val="标题 7 字符"/>
    <w:basedOn w:val="a0"/>
    <w:link w:val="7"/>
    <w:uiPriority w:val="9"/>
    <w:semiHidden/>
    <w:rsid w:val="00607699"/>
    <w:rPr>
      <w:rFonts w:cstheme="majorBidi"/>
      <w:b/>
      <w:bCs/>
      <w:color w:val="595959" w:themeColor="text1" w:themeTint="A6"/>
    </w:rPr>
  </w:style>
  <w:style w:type="character" w:customStyle="1" w:styleId="80">
    <w:name w:val="标题 8 字符"/>
    <w:basedOn w:val="a0"/>
    <w:link w:val="8"/>
    <w:uiPriority w:val="9"/>
    <w:semiHidden/>
    <w:rsid w:val="00607699"/>
    <w:rPr>
      <w:rFonts w:cstheme="majorBidi"/>
      <w:color w:val="595959" w:themeColor="text1" w:themeTint="A6"/>
    </w:rPr>
  </w:style>
  <w:style w:type="character" w:customStyle="1" w:styleId="90">
    <w:name w:val="标题 9 字符"/>
    <w:basedOn w:val="a0"/>
    <w:link w:val="9"/>
    <w:uiPriority w:val="9"/>
    <w:semiHidden/>
    <w:rsid w:val="00607699"/>
    <w:rPr>
      <w:rFonts w:eastAsiaTheme="majorEastAsia" w:cstheme="majorBidi"/>
      <w:color w:val="595959" w:themeColor="text1" w:themeTint="A6"/>
    </w:rPr>
  </w:style>
  <w:style w:type="paragraph" w:styleId="a3">
    <w:name w:val="Title"/>
    <w:basedOn w:val="a"/>
    <w:next w:val="a"/>
    <w:link w:val="a4"/>
    <w:uiPriority w:val="10"/>
    <w:qFormat/>
    <w:rsid w:val="006076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076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76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076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7699"/>
    <w:pPr>
      <w:spacing w:before="160" w:after="160"/>
      <w:jc w:val="center"/>
    </w:pPr>
    <w:rPr>
      <w:i/>
      <w:iCs/>
      <w:color w:val="404040" w:themeColor="text1" w:themeTint="BF"/>
    </w:rPr>
  </w:style>
  <w:style w:type="character" w:customStyle="1" w:styleId="a8">
    <w:name w:val="引用 字符"/>
    <w:basedOn w:val="a0"/>
    <w:link w:val="a7"/>
    <w:uiPriority w:val="29"/>
    <w:rsid w:val="00607699"/>
    <w:rPr>
      <w:i/>
      <w:iCs/>
      <w:color w:val="404040" w:themeColor="text1" w:themeTint="BF"/>
    </w:rPr>
  </w:style>
  <w:style w:type="paragraph" w:styleId="a9">
    <w:name w:val="List Paragraph"/>
    <w:basedOn w:val="a"/>
    <w:uiPriority w:val="34"/>
    <w:qFormat/>
    <w:rsid w:val="00607699"/>
    <w:pPr>
      <w:ind w:left="720"/>
      <w:contextualSpacing/>
    </w:pPr>
  </w:style>
  <w:style w:type="character" w:styleId="aa">
    <w:name w:val="Intense Emphasis"/>
    <w:basedOn w:val="a0"/>
    <w:uiPriority w:val="21"/>
    <w:qFormat/>
    <w:rsid w:val="00607699"/>
    <w:rPr>
      <w:i/>
      <w:iCs/>
      <w:color w:val="2F5496" w:themeColor="accent1" w:themeShade="BF"/>
    </w:rPr>
  </w:style>
  <w:style w:type="paragraph" w:styleId="ab">
    <w:name w:val="Intense Quote"/>
    <w:basedOn w:val="a"/>
    <w:next w:val="a"/>
    <w:link w:val="ac"/>
    <w:uiPriority w:val="30"/>
    <w:qFormat/>
    <w:rsid w:val="006076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07699"/>
    <w:rPr>
      <w:i/>
      <w:iCs/>
      <w:color w:val="2F5496" w:themeColor="accent1" w:themeShade="BF"/>
    </w:rPr>
  </w:style>
  <w:style w:type="character" w:styleId="ad">
    <w:name w:val="Intense Reference"/>
    <w:basedOn w:val="a0"/>
    <w:uiPriority w:val="32"/>
    <w:qFormat/>
    <w:rsid w:val="00607699"/>
    <w:rPr>
      <w:b/>
      <w:bCs/>
      <w:smallCaps/>
      <w:color w:val="2F5496" w:themeColor="accent1" w:themeShade="BF"/>
      <w:spacing w:val="5"/>
    </w:rPr>
  </w:style>
  <w:style w:type="paragraph" w:styleId="ae">
    <w:name w:val="header"/>
    <w:basedOn w:val="a"/>
    <w:link w:val="af"/>
    <w:uiPriority w:val="99"/>
    <w:unhideWhenUsed/>
    <w:rsid w:val="006D2506"/>
    <w:pPr>
      <w:tabs>
        <w:tab w:val="center" w:pos="4153"/>
        <w:tab w:val="right" w:pos="8306"/>
      </w:tabs>
      <w:snapToGrid w:val="0"/>
      <w:jc w:val="center"/>
    </w:pPr>
    <w:rPr>
      <w:sz w:val="18"/>
      <w:szCs w:val="18"/>
    </w:rPr>
  </w:style>
  <w:style w:type="character" w:customStyle="1" w:styleId="af">
    <w:name w:val="页眉 字符"/>
    <w:basedOn w:val="a0"/>
    <w:link w:val="ae"/>
    <w:uiPriority w:val="99"/>
    <w:rsid w:val="006D2506"/>
    <w:rPr>
      <w:sz w:val="18"/>
      <w:szCs w:val="18"/>
    </w:rPr>
  </w:style>
  <w:style w:type="paragraph" w:styleId="af0">
    <w:name w:val="footer"/>
    <w:basedOn w:val="a"/>
    <w:link w:val="af1"/>
    <w:uiPriority w:val="99"/>
    <w:unhideWhenUsed/>
    <w:rsid w:val="006D2506"/>
    <w:pPr>
      <w:tabs>
        <w:tab w:val="center" w:pos="4153"/>
        <w:tab w:val="right" w:pos="8306"/>
      </w:tabs>
      <w:snapToGrid w:val="0"/>
      <w:jc w:val="left"/>
    </w:pPr>
    <w:rPr>
      <w:sz w:val="18"/>
      <w:szCs w:val="18"/>
    </w:rPr>
  </w:style>
  <w:style w:type="character" w:customStyle="1" w:styleId="af1">
    <w:name w:val="页脚 字符"/>
    <w:basedOn w:val="a0"/>
    <w:link w:val="af0"/>
    <w:uiPriority w:val="99"/>
    <w:rsid w:val="006D2506"/>
    <w:rPr>
      <w:sz w:val="18"/>
      <w:szCs w:val="18"/>
    </w:rPr>
  </w:style>
  <w:style w:type="paragraph" w:styleId="af2">
    <w:name w:val="Body Text"/>
    <w:basedOn w:val="a"/>
    <w:link w:val="af3"/>
    <w:uiPriority w:val="1"/>
    <w:qFormat/>
    <w:rsid w:val="001F221D"/>
    <w:pPr>
      <w:autoSpaceDE w:val="0"/>
      <w:autoSpaceDN w:val="0"/>
      <w:adjustRightInd w:val="0"/>
      <w:ind w:left="146"/>
      <w:jc w:val="left"/>
    </w:pPr>
    <w:rPr>
      <w:rFonts w:ascii="Times New Roman" w:hAnsi="Times New Roman" w:cs="Times New Roman"/>
      <w:kern w:val="0"/>
      <w:sz w:val="18"/>
      <w:szCs w:val="18"/>
    </w:rPr>
  </w:style>
  <w:style w:type="character" w:customStyle="1" w:styleId="af3">
    <w:name w:val="正文文本 字符"/>
    <w:basedOn w:val="a0"/>
    <w:link w:val="af2"/>
    <w:uiPriority w:val="1"/>
    <w:rsid w:val="001F221D"/>
    <w:rPr>
      <w:rFonts w:ascii="Times New Roman" w:hAnsi="Times New Roman" w:cs="Times New Roman"/>
      <w:kern w:val="0"/>
      <w:sz w:val="18"/>
      <w:szCs w:val="18"/>
    </w:rPr>
  </w:style>
  <w:style w:type="character" w:styleId="af4">
    <w:name w:val="Hyperlink"/>
    <w:basedOn w:val="a0"/>
    <w:uiPriority w:val="99"/>
    <w:unhideWhenUsed/>
    <w:rsid w:val="00B8441D"/>
    <w:rPr>
      <w:color w:val="0563C1" w:themeColor="hyperlink"/>
      <w:u w:val="single"/>
    </w:rPr>
  </w:style>
  <w:style w:type="character" w:styleId="af5">
    <w:name w:val="Unresolved Mention"/>
    <w:basedOn w:val="a0"/>
    <w:uiPriority w:val="99"/>
    <w:semiHidden/>
    <w:unhideWhenUsed/>
    <w:rsid w:val="00B8441D"/>
    <w:rPr>
      <w:color w:val="605E5C"/>
      <w:shd w:val="clear" w:color="auto" w:fill="E1DFDD"/>
    </w:rPr>
  </w:style>
  <w:style w:type="paragraph" w:styleId="af6">
    <w:name w:val="Revision"/>
    <w:hidden/>
    <w:uiPriority w:val="99"/>
    <w:semiHidden/>
    <w:rsid w:val="00AE3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44582">
      <w:bodyDiv w:val="1"/>
      <w:marLeft w:val="0"/>
      <w:marRight w:val="0"/>
      <w:marTop w:val="0"/>
      <w:marBottom w:val="0"/>
      <w:divBdr>
        <w:top w:val="none" w:sz="0" w:space="0" w:color="auto"/>
        <w:left w:val="none" w:sz="0" w:space="0" w:color="auto"/>
        <w:bottom w:val="none" w:sz="0" w:space="0" w:color="auto"/>
        <w:right w:val="none" w:sz="0" w:space="0" w:color="auto"/>
      </w:divBdr>
    </w:div>
    <w:div w:id="338124481">
      <w:bodyDiv w:val="1"/>
      <w:marLeft w:val="0"/>
      <w:marRight w:val="0"/>
      <w:marTop w:val="0"/>
      <w:marBottom w:val="0"/>
      <w:divBdr>
        <w:top w:val="none" w:sz="0" w:space="0" w:color="auto"/>
        <w:left w:val="none" w:sz="0" w:space="0" w:color="auto"/>
        <w:bottom w:val="none" w:sz="0" w:space="0" w:color="auto"/>
        <w:right w:val="none" w:sz="0" w:space="0" w:color="auto"/>
      </w:divBdr>
    </w:div>
    <w:div w:id="462234254">
      <w:bodyDiv w:val="1"/>
      <w:marLeft w:val="0"/>
      <w:marRight w:val="0"/>
      <w:marTop w:val="0"/>
      <w:marBottom w:val="0"/>
      <w:divBdr>
        <w:top w:val="none" w:sz="0" w:space="0" w:color="auto"/>
        <w:left w:val="none" w:sz="0" w:space="0" w:color="auto"/>
        <w:bottom w:val="none" w:sz="0" w:space="0" w:color="auto"/>
        <w:right w:val="none" w:sz="0" w:space="0" w:color="auto"/>
      </w:divBdr>
      <w:divsChild>
        <w:div w:id="144590589">
          <w:marLeft w:val="0"/>
          <w:marRight w:val="0"/>
          <w:marTop w:val="0"/>
          <w:marBottom w:val="206"/>
          <w:divBdr>
            <w:top w:val="none" w:sz="0" w:space="0" w:color="auto"/>
            <w:left w:val="none" w:sz="0" w:space="0" w:color="auto"/>
            <w:bottom w:val="none" w:sz="0" w:space="0" w:color="auto"/>
            <w:right w:val="none" w:sz="0" w:space="0" w:color="auto"/>
          </w:divBdr>
        </w:div>
        <w:div w:id="1932928050">
          <w:marLeft w:val="0"/>
          <w:marRight w:val="0"/>
          <w:marTop w:val="0"/>
          <w:marBottom w:val="206"/>
          <w:divBdr>
            <w:top w:val="none" w:sz="0" w:space="0" w:color="auto"/>
            <w:left w:val="none" w:sz="0" w:space="0" w:color="auto"/>
            <w:bottom w:val="none" w:sz="0" w:space="0" w:color="auto"/>
            <w:right w:val="none" w:sz="0" w:space="0" w:color="auto"/>
          </w:divBdr>
        </w:div>
        <w:div w:id="347223090">
          <w:marLeft w:val="0"/>
          <w:marRight w:val="0"/>
          <w:marTop w:val="0"/>
          <w:marBottom w:val="206"/>
          <w:divBdr>
            <w:top w:val="none" w:sz="0" w:space="0" w:color="auto"/>
            <w:left w:val="none" w:sz="0" w:space="0" w:color="auto"/>
            <w:bottom w:val="none" w:sz="0" w:space="0" w:color="auto"/>
            <w:right w:val="none" w:sz="0" w:space="0" w:color="auto"/>
          </w:divBdr>
        </w:div>
        <w:div w:id="1852448824">
          <w:marLeft w:val="0"/>
          <w:marRight w:val="0"/>
          <w:marTop w:val="0"/>
          <w:marBottom w:val="0"/>
          <w:divBdr>
            <w:top w:val="none" w:sz="0" w:space="0" w:color="auto"/>
            <w:left w:val="none" w:sz="0" w:space="0" w:color="auto"/>
            <w:bottom w:val="none" w:sz="0" w:space="0" w:color="auto"/>
            <w:right w:val="none" w:sz="0" w:space="0" w:color="auto"/>
          </w:divBdr>
        </w:div>
      </w:divsChild>
    </w:div>
    <w:div w:id="715010476">
      <w:bodyDiv w:val="1"/>
      <w:marLeft w:val="0"/>
      <w:marRight w:val="0"/>
      <w:marTop w:val="0"/>
      <w:marBottom w:val="0"/>
      <w:divBdr>
        <w:top w:val="none" w:sz="0" w:space="0" w:color="auto"/>
        <w:left w:val="none" w:sz="0" w:space="0" w:color="auto"/>
        <w:bottom w:val="none" w:sz="0" w:space="0" w:color="auto"/>
        <w:right w:val="none" w:sz="0" w:space="0" w:color="auto"/>
      </w:divBdr>
    </w:div>
    <w:div w:id="808865833">
      <w:bodyDiv w:val="1"/>
      <w:marLeft w:val="0"/>
      <w:marRight w:val="0"/>
      <w:marTop w:val="0"/>
      <w:marBottom w:val="0"/>
      <w:divBdr>
        <w:top w:val="none" w:sz="0" w:space="0" w:color="auto"/>
        <w:left w:val="none" w:sz="0" w:space="0" w:color="auto"/>
        <w:bottom w:val="none" w:sz="0" w:space="0" w:color="auto"/>
        <w:right w:val="none" w:sz="0" w:space="0" w:color="auto"/>
      </w:divBdr>
    </w:div>
    <w:div w:id="1062099456">
      <w:bodyDiv w:val="1"/>
      <w:marLeft w:val="0"/>
      <w:marRight w:val="0"/>
      <w:marTop w:val="0"/>
      <w:marBottom w:val="0"/>
      <w:divBdr>
        <w:top w:val="none" w:sz="0" w:space="0" w:color="auto"/>
        <w:left w:val="none" w:sz="0" w:space="0" w:color="auto"/>
        <w:bottom w:val="none" w:sz="0" w:space="0" w:color="auto"/>
        <w:right w:val="none" w:sz="0" w:space="0" w:color="auto"/>
      </w:divBdr>
    </w:div>
    <w:div w:id="1182476242">
      <w:bodyDiv w:val="1"/>
      <w:marLeft w:val="0"/>
      <w:marRight w:val="0"/>
      <w:marTop w:val="0"/>
      <w:marBottom w:val="0"/>
      <w:divBdr>
        <w:top w:val="none" w:sz="0" w:space="0" w:color="auto"/>
        <w:left w:val="none" w:sz="0" w:space="0" w:color="auto"/>
        <w:bottom w:val="none" w:sz="0" w:space="0" w:color="auto"/>
        <w:right w:val="none" w:sz="0" w:space="0" w:color="auto"/>
      </w:divBdr>
    </w:div>
    <w:div w:id="1228615826">
      <w:bodyDiv w:val="1"/>
      <w:marLeft w:val="0"/>
      <w:marRight w:val="0"/>
      <w:marTop w:val="0"/>
      <w:marBottom w:val="0"/>
      <w:divBdr>
        <w:top w:val="none" w:sz="0" w:space="0" w:color="auto"/>
        <w:left w:val="none" w:sz="0" w:space="0" w:color="auto"/>
        <w:bottom w:val="none" w:sz="0" w:space="0" w:color="auto"/>
        <w:right w:val="none" w:sz="0" w:space="0" w:color="auto"/>
      </w:divBdr>
    </w:div>
    <w:div w:id="1282301976">
      <w:bodyDiv w:val="1"/>
      <w:marLeft w:val="0"/>
      <w:marRight w:val="0"/>
      <w:marTop w:val="0"/>
      <w:marBottom w:val="0"/>
      <w:divBdr>
        <w:top w:val="none" w:sz="0" w:space="0" w:color="auto"/>
        <w:left w:val="none" w:sz="0" w:space="0" w:color="auto"/>
        <w:bottom w:val="none" w:sz="0" w:space="0" w:color="auto"/>
        <w:right w:val="none" w:sz="0" w:space="0" w:color="auto"/>
      </w:divBdr>
    </w:div>
    <w:div w:id="1474174066">
      <w:bodyDiv w:val="1"/>
      <w:marLeft w:val="0"/>
      <w:marRight w:val="0"/>
      <w:marTop w:val="0"/>
      <w:marBottom w:val="0"/>
      <w:divBdr>
        <w:top w:val="none" w:sz="0" w:space="0" w:color="auto"/>
        <w:left w:val="none" w:sz="0" w:space="0" w:color="auto"/>
        <w:bottom w:val="none" w:sz="0" w:space="0" w:color="auto"/>
        <w:right w:val="none" w:sz="0" w:space="0" w:color="auto"/>
      </w:divBdr>
    </w:div>
    <w:div w:id="1650479539">
      <w:bodyDiv w:val="1"/>
      <w:marLeft w:val="0"/>
      <w:marRight w:val="0"/>
      <w:marTop w:val="0"/>
      <w:marBottom w:val="0"/>
      <w:divBdr>
        <w:top w:val="none" w:sz="0" w:space="0" w:color="auto"/>
        <w:left w:val="none" w:sz="0" w:space="0" w:color="auto"/>
        <w:bottom w:val="none" w:sz="0" w:space="0" w:color="auto"/>
        <w:right w:val="none" w:sz="0" w:space="0" w:color="auto"/>
      </w:divBdr>
    </w:div>
    <w:div w:id="1668053855">
      <w:bodyDiv w:val="1"/>
      <w:marLeft w:val="0"/>
      <w:marRight w:val="0"/>
      <w:marTop w:val="0"/>
      <w:marBottom w:val="0"/>
      <w:divBdr>
        <w:top w:val="none" w:sz="0" w:space="0" w:color="auto"/>
        <w:left w:val="none" w:sz="0" w:space="0" w:color="auto"/>
        <w:bottom w:val="none" w:sz="0" w:space="0" w:color="auto"/>
        <w:right w:val="none" w:sz="0" w:space="0" w:color="auto"/>
      </w:divBdr>
    </w:div>
    <w:div w:id="1809125745">
      <w:bodyDiv w:val="1"/>
      <w:marLeft w:val="0"/>
      <w:marRight w:val="0"/>
      <w:marTop w:val="0"/>
      <w:marBottom w:val="0"/>
      <w:divBdr>
        <w:top w:val="none" w:sz="0" w:space="0" w:color="auto"/>
        <w:left w:val="none" w:sz="0" w:space="0" w:color="auto"/>
        <w:bottom w:val="none" w:sz="0" w:space="0" w:color="auto"/>
        <w:right w:val="none" w:sz="0" w:space="0" w:color="auto"/>
      </w:divBdr>
      <w:divsChild>
        <w:div w:id="410276875">
          <w:marLeft w:val="0"/>
          <w:marRight w:val="0"/>
          <w:marTop w:val="0"/>
          <w:marBottom w:val="206"/>
          <w:divBdr>
            <w:top w:val="none" w:sz="0" w:space="0" w:color="auto"/>
            <w:left w:val="none" w:sz="0" w:space="0" w:color="auto"/>
            <w:bottom w:val="none" w:sz="0" w:space="0" w:color="auto"/>
            <w:right w:val="none" w:sz="0" w:space="0" w:color="auto"/>
          </w:divBdr>
        </w:div>
        <w:div w:id="1030298090">
          <w:marLeft w:val="0"/>
          <w:marRight w:val="0"/>
          <w:marTop w:val="0"/>
          <w:marBottom w:val="206"/>
          <w:divBdr>
            <w:top w:val="none" w:sz="0" w:space="0" w:color="auto"/>
            <w:left w:val="none" w:sz="0" w:space="0" w:color="auto"/>
            <w:bottom w:val="none" w:sz="0" w:space="0" w:color="auto"/>
            <w:right w:val="none" w:sz="0" w:space="0" w:color="auto"/>
          </w:divBdr>
        </w:div>
        <w:div w:id="786852166">
          <w:marLeft w:val="0"/>
          <w:marRight w:val="0"/>
          <w:marTop w:val="0"/>
          <w:marBottom w:val="206"/>
          <w:divBdr>
            <w:top w:val="none" w:sz="0" w:space="0" w:color="auto"/>
            <w:left w:val="none" w:sz="0" w:space="0" w:color="auto"/>
            <w:bottom w:val="none" w:sz="0" w:space="0" w:color="auto"/>
            <w:right w:val="none" w:sz="0" w:space="0" w:color="auto"/>
          </w:divBdr>
        </w:div>
        <w:div w:id="1543245527">
          <w:marLeft w:val="0"/>
          <w:marRight w:val="0"/>
          <w:marTop w:val="0"/>
          <w:marBottom w:val="0"/>
          <w:divBdr>
            <w:top w:val="none" w:sz="0" w:space="0" w:color="auto"/>
            <w:left w:val="none" w:sz="0" w:space="0" w:color="auto"/>
            <w:bottom w:val="none" w:sz="0" w:space="0" w:color="auto"/>
            <w:right w:val="none" w:sz="0" w:space="0" w:color="auto"/>
          </w:divBdr>
        </w:div>
      </w:divsChild>
    </w:div>
    <w:div w:id="1816218565">
      <w:bodyDiv w:val="1"/>
      <w:marLeft w:val="0"/>
      <w:marRight w:val="0"/>
      <w:marTop w:val="0"/>
      <w:marBottom w:val="0"/>
      <w:divBdr>
        <w:top w:val="none" w:sz="0" w:space="0" w:color="auto"/>
        <w:left w:val="none" w:sz="0" w:space="0" w:color="auto"/>
        <w:bottom w:val="none" w:sz="0" w:space="0" w:color="auto"/>
        <w:right w:val="none" w:sz="0" w:space="0" w:color="auto"/>
      </w:divBdr>
    </w:div>
    <w:div w:id="1897928132">
      <w:bodyDiv w:val="1"/>
      <w:marLeft w:val="0"/>
      <w:marRight w:val="0"/>
      <w:marTop w:val="0"/>
      <w:marBottom w:val="0"/>
      <w:divBdr>
        <w:top w:val="none" w:sz="0" w:space="0" w:color="auto"/>
        <w:left w:val="none" w:sz="0" w:space="0" w:color="auto"/>
        <w:bottom w:val="none" w:sz="0" w:space="0" w:color="auto"/>
        <w:right w:val="none" w:sz="0" w:space="0" w:color="auto"/>
      </w:divBdr>
    </w:div>
    <w:div w:id="2032487681">
      <w:bodyDiv w:val="1"/>
      <w:marLeft w:val="0"/>
      <w:marRight w:val="0"/>
      <w:marTop w:val="0"/>
      <w:marBottom w:val="0"/>
      <w:divBdr>
        <w:top w:val="none" w:sz="0" w:space="0" w:color="auto"/>
        <w:left w:val="none" w:sz="0" w:space="0" w:color="auto"/>
        <w:bottom w:val="none" w:sz="0" w:space="0" w:color="auto"/>
        <w:right w:val="none" w:sz="0" w:space="0" w:color="auto"/>
      </w:divBdr>
    </w:div>
    <w:div w:id="2034454222">
      <w:bodyDiv w:val="1"/>
      <w:marLeft w:val="0"/>
      <w:marRight w:val="0"/>
      <w:marTop w:val="0"/>
      <w:marBottom w:val="0"/>
      <w:divBdr>
        <w:top w:val="none" w:sz="0" w:space="0" w:color="auto"/>
        <w:left w:val="none" w:sz="0" w:space="0" w:color="auto"/>
        <w:bottom w:val="none" w:sz="0" w:space="0" w:color="auto"/>
        <w:right w:val="none" w:sz="0" w:space="0" w:color="auto"/>
      </w:divBdr>
    </w:div>
    <w:div w:id="2066487577">
      <w:bodyDiv w:val="1"/>
      <w:marLeft w:val="0"/>
      <w:marRight w:val="0"/>
      <w:marTop w:val="0"/>
      <w:marBottom w:val="0"/>
      <w:divBdr>
        <w:top w:val="none" w:sz="0" w:space="0" w:color="auto"/>
        <w:left w:val="none" w:sz="0" w:space="0" w:color="auto"/>
        <w:bottom w:val="none" w:sz="0" w:space="0" w:color="auto"/>
        <w:right w:val="none" w:sz="0" w:space="0" w:color="auto"/>
      </w:divBdr>
    </w:div>
    <w:div w:id="214361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nc-nd/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 Li</dc:creator>
  <cp:keywords/>
  <dc:description/>
  <cp:lastModifiedBy>Pei Li</cp:lastModifiedBy>
  <cp:revision>1</cp:revision>
  <dcterms:created xsi:type="dcterms:W3CDTF">2025-04-08T03:29:00Z</dcterms:created>
  <dcterms:modified xsi:type="dcterms:W3CDTF">2025-04-08T03:29:00Z</dcterms:modified>
</cp:coreProperties>
</file>